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21DB2A47" w14:textId="12AFC675" w:rsidR="00FB0841" w:rsidRDefault="007C6B44" w:rsidP="007C6B44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XXX Congresso SIP Calabria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Moduli Formativi</w:t>
      </w:r>
    </w:p>
    <w:p w14:paraId="07F6EBD9" w14:textId="6E027973" w:rsidR="00EE1036" w:rsidRPr="00487069" w:rsidRDefault="007C6B44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21 Novembre</w:t>
      </w:r>
      <w:r w:rsidR="00B31255">
        <w:rPr>
          <w:rFonts w:ascii="Tahoma" w:hAnsi="Tahoma" w:cs="Tahoma"/>
          <w:bCs/>
          <w:color w:val="003366"/>
        </w:rPr>
        <w:t xml:space="preserve"> 2015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</w:t>
      </w:r>
      <w:r w:rsidR="00F3624F">
        <w:rPr>
          <w:rFonts w:ascii="Tahoma" w:hAnsi="Tahoma" w:cs="Tahoma"/>
          <w:bCs/>
          <w:color w:val="1F497D" w:themeColor="text2"/>
        </w:rPr>
        <w:t xml:space="preserve">Conferenze </w:t>
      </w:r>
      <w:r>
        <w:rPr>
          <w:rFonts w:ascii="Tahoma" w:hAnsi="Tahoma" w:cs="Tahoma"/>
          <w:bCs/>
          <w:color w:val="1F497D" w:themeColor="text2"/>
        </w:rPr>
        <w:t>Mediterraneo Hotel</w:t>
      </w:r>
      <w:r w:rsidR="00FB0841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Amantea (</w:t>
      </w:r>
      <w:r w:rsidR="00FB0841">
        <w:rPr>
          <w:rFonts w:ascii="Tahoma" w:hAnsi="Tahoma" w:cs="Tahoma"/>
          <w:bCs/>
          <w:color w:val="1F497D" w:themeColor="text2"/>
        </w:rPr>
        <w:t>C</w:t>
      </w:r>
      <w:r>
        <w:rPr>
          <w:rFonts w:ascii="Tahoma" w:hAnsi="Tahoma" w:cs="Tahoma"/>
          <w:bCs/>
          <w:color w:val="1F497D" w:themeColor="text2"/>
        </w:rPr>
        <w:t>S</w:t>
      </w:r>
      <w:proofErr w:type="gramStart"/>
      <w:r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066EC1DA" w14:textId="77777777" w:rsidR="00F3624F" w:rsidRDefault="00F3624F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B31255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B31255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4AB9329F" w:rsidR="00211F90" w:rsidRPr="00E05173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743ADA" w:rsidRPr="00743ADA">
        <w:rPr>
          <w:rFonts w:ascii="Tahoma" w:hAnsi="Tahoma" w:cs="Tahoma"/>
          <w:bCs/>
          <w:color w:val="1F497D" w:themeColor="text2"/>
        </w:rPr>
        <w:t>134477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</w:t>
      </w:r>
      <w:r w:rsidR="002A42BB">
        <w:rPr>
          <w:rFonts w:ascii="Tahoma" w:hAnsi="Tahoma" w:cs="Tahoma"/>
          <w:bCs/>
          <w:color w:val="1F497D" w:themeColor="text2"/>
        </w:rPr>
        <w:t>Pediatri e Pediatri di libera scelta</w:t>
      </w:r>
      <w:r w:rsidR="00B31255">
        <w:rPr>
          <w:rFonts w:ascii="Tahoma" w:hAnsi="Tahoma" w:cs="Tahoma"/>
          <w:bCs/>
          <w:color w:val="1F497D" w:themeColor="text2"/>
        </w:rPr>
        <w:t>)</w:t>
      </w:r>
      <w:r w:rsidR="00BE6329">
        <w:rPr>
          <w:rFonts w:ascii="Tahoma" w:hAnsi="Tahoma" w:cs="Tahoma"/>
          <w:b/>
          <w:bCs/>
          <w:color w:val="1F497D" w:themeColor="text2"/>
        </w:rPr>
        <w:t xml:space="preserve"> </w:t>
      </w:r>
      <w:r w:rsidR="00E05173" w:rsidRPr="00E05173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FB0841">
        <w:rPr>
          <w:rFonts w:ascii="Tahoma" w:hAnsi="Tahoma" w:cs="Tahoma"/>
          <w:bCs/>
          <w:color w:val="1F497D" w:themeColor="text2"/>
        </w:rPr>
        <w:t>10</w:t>
      </w:r>
      <w:r w:rsidR="00E05173" w:rsidRPr="00E05173">
        <w:rPr>
          <w:rFonts w:ascii="Tahoma" w:hAnsi="Tahoma" w:cs="Tahoma"/>
          <w:bCs/>
          <w:color w:val="1F497D" w:themeColor="text2"/>
        </w:rPr>
        <w:t>0 partecipanti.</w:t>
      </w:r>
    </w:p>
    <w:p w14:paraId="5727FD55" w14:textId="2EE3E188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FB0841">
        <w:rPr>
          <w:rFonts w:ascii="Tahoma" w:hAnsi="Tahoma" w:cs="Tahoma"/>
          <w:color w:val="1F497D" w:themeColor="text2"/>
        </w:rPr>
        <w:t>10</w:t>
      </w:r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2A42BB">
        <w:rPr>
          <w:rFonts w:ascii="Tahoma" w:hAnsi="Tahoma" w:cs="Tahoma"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>La partecipazione è grat</w:t>
      </w:r>
      <w:bookmarkStart w:id="0" w:name="_GoBack"/>
      <w:bookmarkEnd w:id="0"/>
      <w:r w:rsidRPr="00325D1E">
        <w:rPr>
          <w:rFonts w:ascii="Tahoma" w:hAnsi="Tahoma" w:cs="Tahoma"/>
          <w:color w:val="1F497D" w:themeColor="text2"/>
        </w:rPr>
        <w:t xml:space="preserve">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212188A2" w14:textId="77777777" w:rsidR="00487069" w:rsidRPr="00B31255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1B4302"/>
    <w:rsid w:val="00211F90"/>
    <w:rsid w:val="00293575"/>
    <w:rsid w:val="002951D6"/>
    <w:rsid w:val="002A42BB"/>
    <w:rsid w:val="002C32A1"/>
    <w:rsid w:val="002D0BD0"/>
    <w:rsid w:val="002D736D"/>
    <w:rsid w:val="002E5CF7"/>
    <w:rsid w:val="00334521"/>
    <w:rsid w:val="003E2DCC"/>
    <w:rsid w:val="00487069"/>
    <w:rsid w:val="0049296F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3ADA"/>
    <w:rsid w:val="00745177"/>
    <w:rsid w:val="007536CB"/>
    <w:rsid w:val="0076076C"/>
    <w:rsid w:val="007B24BB"/>
    <w:rsid w:val="007C6B44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1255"/>
    <w:rsid w:val="00B35A87"/>
    <w:rsid w:val="00B53785"/>
    <w:rsid w:val="00B61596"/>
    <w:rsid w:val="00B76F33"/>
    <w:rsid w:val="00B95CB6"/>
    <w:rsid w:val="00BC40B9"/>
    <w:rsid w:val="00BD4A17"/>
    <w:rsid w:val="00BE6329"/>
    <w:rsid w:val="00C16D73"/>
    <w:rsid w:val="00C37EFC"/>
    <w:rsid w:val="00C818B8"/>
    <w:rsid w:val="00D1476F"/>
    <w:rsid w:val="00DE3474"/>
    <w:rsid w:val="00E05173"/>
    <w:rsid w:val="00E25144"/>
    <w:rsid w:val="00EA7141"/>
    <w:rsid w:val="00EB70CD"/>
    <w:rsid w:val="00EE1036"/>
    <w:rsid w:val="00EE7182"/>
    <w:rsid w:val="00F3624F"/>
    <w:rsid w:val="00F8222D"/>
    <w:rsid w:val="00F86A51"/>
    <w:rsid w:val="00FB084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16</cp:revision>
  <cp:lastPrinted>2013-06-07T10:21:00Z</cp:lastPrinted>
  <dcterms:created xsi:type="dcterms:W3CDTF">2013-06-07T10:21:00Z</dcterms:created>
  <dcterms:modified xsi:type="dcterms:W3CDTF">2015-09-30T13:24:00Z</dcterms:modified>
</cp:coreProperties>
</file>