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77777777" w:rsidR="007536CB" w:rsidRPr="00E54E6E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E54E6E">
        <w:rPr>
          <w:rFonts w:ascii="Tahoma" w:hAnsi="Tahoma" w:cs="Tahoma"/>
          <w:color w:val="1F497D" w:themeColor="text2"/>
        </w:rPr>
        <w:t>Scheda di Iscrizione al Corso ECM</w:t>
      </w:r>
    </w:p>
    <w:p w14:paraId="7BE61A89" w14:textId="77777777" w:rsidR="00E54E6E" w:rsidRPr="00E54E6E" w:rsidRDefault="00E54E6E" w:rsidP="00EE1036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proofErr w:type="gramStart"/>
      <w:r w:rsidRPr="00E54E6E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Il percorso diagnostico-terapeutico della malattia venosa cronica (MVC): dalla pratica clinica alla live </w:t>
      </w:r>
      <w:proofErr w:type="spellStart"/>
      <w:r w:rsidRPr="00E54E6E">
        <w:rPr>
          <w:rFonts w:ascii="Tahoma" w:hAnsi="Tahoma" w:cs="Tahoma"/>
          <w:b/>
          <w:bCs/>
          <w:color w:val="1F497D" w:themeColor="text2"/>
          <w:sz w:val="28"/>
          <w:szCs w:val="28"/>
        </w:rPr>
        <w:t>surgery</w:t>
      </w:r>
      <w:proofErr w:type="spellEnd"/>
      <w:r w:rsidRPr="00E54E6E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 </w:t>
      </w:r>
      <w:proofErr w:type="gramEnd"/>
    </w:p>
    <w:p w14:paraId="62D33208" w14:textId="77777777" w:rsidR="00E54E6E" w:rsidRPr="00E54E6E" w:rsidRDefault="00E54E6E" w:rsidP="00E54E6E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E54E6E">
        <w:rPr>
          <w:rFonts w:ascii="Tahoma" w:hAnsi="Tahoma" w:cs="Tahoma"/>
          <w:bCs/>
          <w:color w:val="1F497D" w:themeColor="text2"/>
        </w:rPr>
        <w:t>12 Aprile 2014</w:t>
      </w:r>
      <w:r w:rsidRPr="00E54E6E">
        <w:rPr>
          <w:rFonts w:ascii="Tahoma" w:hAnsi="Tahoma" w:cs="Tahoma"/>
          <w:bCs/>
          <w:color w:val="1F497D" w:themeColor="text2"/>
        </w:rPr>
        <w:br/>
      </w:r>
      <w:proofErr w:type="gramStart"/>
      <w:r w:rsidRPr="00E54E6E">
        <w:rPr>
          <w:rFonts w:ascii="Tahoma" w:hAnsi="Tahoma" w:cs="Tahoma"/>
          <w:bCs/>
          <w:color w:val="1F497D" w:themeColor="text2"/>
        </w:rPr>
        <w:t>Museo Storico Militare Parco Biodiversità – Casa di cura Villa Serena Catanzaro</w:t>
      </w:r>
      <w:proofErr w:type="gramEnd"/>
    </w:p>
    <w:p w14:paraId="06F7B321" w14:textId="77777777" w:rsidR="007536CB" w:rsidRPr="00E54E6E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679FBC6C" w14:textId="77777777" w:rsidR="007536CB" w:rsidRPr="00E54E6E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E54E6E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E54E6E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E54E6E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E54E6E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E54E6E">
        <w:rPr>
          <w:rFonts w:ascii="Tahoma" w:hAnsi="Tahoma" w:cs="Tahoma"/>
          <w:color w:val="1F497D" w:themeColor="text2"/>
          <w:sz w:val="20"/>
        </w:rPr>
        <w:t>s</w:t>
      </w:r>
      <w:r w:rsidR="008620E1" w:rsidRPr="00E54E6E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60C675A" w14:textId="77777777" w:rsidR="007536CB" w:rsidRPr="00E54E6E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54E5EC05" w14:textId="77777777" w:rsidR="007536CB" w:rsidRPr="00E54E6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E54E6E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E54E6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E54E6E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139C4D44" w14:textId="77777777" w:rsidR="000A0934" w:rsidRPr="00E54E6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E54E6E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E54E6E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E54E6E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E54E6E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E54E6E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6E4CEE2F" w14:textId="77777777" w:rsidR="000A0934" w:rsidRPr="00E54E6E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E54E6E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E54E6E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>[</w:t>
      </w:r>
      <w:proofErr w:type="gramStart"/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 xml:space="preserve">  </w:t>
      </w:r>
      <w:proofErr w:type="gramEnd"/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>] [  ] [  ] [  ] [  ] [  ] [  ] [  ] [  ] [  ] [  ] [  ] [  ] [  ] [  ] [  ]</w:t>
      </w:r>
    </w:p>
    <w:p w14:paraId="185A8207" w14:textId="77777777" w:rsidR="007536CB" w:rsidRPr="00E54E6E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E54E6E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E54E6E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E54E6E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E54E6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E54E6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E54E6E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E54E6E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633B113F" w14:textId="77777777" w:rsidR="007536CB" w:rsidRPr="00E54E6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E54E6E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E54E6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E54E6E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E54E6E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E54E6E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6C117B65" w14:textId="77777777" w:rsidR="007536CB" w:rsidRPr="00E54E6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E54E6E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E54E6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75B7C5E7" w14:textId="77777777" w:rsidR="004B5DF9" w:rsidRPr="00E54E6E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E54E6E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E54E6E">
        <w:rPr>
          <w:rFonts w:ascii="Tahoma" w:hAnsi="Tahoma" w:cs="Tahoma"/>
          <w:color w:val="1F497D" w:themeColor="text2"/>
          <w:sz w:val="22"/>
          <w:szCs w:val="26"/>
        </w:rPr>
        <w:t>Ordine/Collegio/Associazione</w:t>
      </w:r>
      <w:proofErr w:type="gramStart"/>
      <w:r w:rsidRPr="00E54E6E">
        <w:rPr>
          <w:rFonts w:ascii="Tahoma" w:hAnsi="Tahoma" w:cs="Tahoma"/>
          <w:color w:val="1F497D" w:themeColor="text2"/>
          <w:sz w:val="22"/>
          <w:szCs w:val="26"/>
        </w:rPr>
        <w:t xml:space="preserve">  </w:t>
      </w:r>
      <w:proofErr w:type="gramEnd"/>
      <w:r w:rsidRPr="00E54E6E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E54E6E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E54E6E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E54E6E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E54E6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E54E6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E54E6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E54E6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14:paraId="263024A2" w14:textId="77777777" w:rsidR="000A0934" w:rsidRPr="00E54E6E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E54E6E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E54E6E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E54E6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E54E6E">
        <w:rPr>
          <w:rFonts w:ascii="Tahoma" w:hAnsi="Tahoma" w:cs="Tahoma"/>
          <w:color w:val="1F497D" w:themeColor="text2"/>
          <w:szCs w:val="26"/>
        </w:rPr>
        <w:t>]</w:t>
      </w:r>
      <w:r w:rsidR="000F1698" w:rsidRPr="00E54E6E">
        <w:rPr>
          <w:rFonts w:ascii="Tahoma" w:hAnsi="Tahoma" w:cs="Tahoma"/>
          <w:color w:val="1F497D" w:themeColor="text2"/>
          <w:szCs w:val="26"/>
        </w:rPr>
        <w:tab/>
      </w:r>
      <w:r w:rsidR="00DE3474" w:rsidRPr="00E54E6E">
        <w:rPr>
          <w:rFonts w:ascii="Tahoma" w:hAnsi="Tahoma" w:cs="Tahoma"/>
          <w:color w:val="1F497D" w:themeColor="text2"/>
          <w:szCs w:val="26"/>
        </w:rPr>
        <w:t xml:space="preserve">  </w:t>
      </w:r>
      <w:r w:rsidRPr="00E54E6E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E54E6E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E54E6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E54E6E">
        <w:rPr>
          <w:rFonts w:ascii="Tahoma" w:hAnsi="Tahoma" w:cs="Tahoma"/>
          <w:color w:val="1F497D" w:themeColor="text2"/>
          <w:szCs w:val="26"/>
        </w:rPr>
        <w:t>]</w:t>
      </w:r>
      <w:r w:rsidRPr="00E54E6E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E54E6E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E54E6E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E54E6E">
        <w:rPr>
          <w:rFonts w:ascii="Tahoma" w:hAnsi="Tahoma" w:cs="Tahoma"/>
          <w:color w:val="1F497D" w:themeColor="text2"/>
          <w:szCs w:val="26"/>
        </w:rPr>
        <w:t xml:space="preserve"> ]</w:t>
      </w:r>
      <w:r w:rsidRPr="00E54E6E">
        <w:rPr>
          <w:rFonts w:ascii="Tahoma" w:hAnsi="Tahoma" w:cs="Tahoma"/>
          <w:color w:val="1F497D" w:themeColor="text2"/>
          <w:szCs w:val="26"/>
        </w:rPr>
        <w:tab/>
      </w:r>
      <w:r w:rsidR="000A0934" w:rsidRPr="00E54E6E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E54E6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E54E6E">
        <w:rPr>
          <w:rFonts w:ascii="Tahoma" w:hAnsi="Tahoma" w:cs="Tahoma"/>
          <w:color w:val="1F497D" w:themeColor="text2"/>
          <w:szCs w:val="26"/>
        </w:rPr>
        <w:t>]</w:t>
      </w:r>
    </w:p>
    <w:p w14:paraId="1FFA1C1E" w14:textId="77777777" w:rsidR="000F1698" w:rsidRPr="00E54E6E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E54E6E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E54E6E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E54E6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E54E6E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E54E6E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9156664" w14:textId="77777777" w:rsidR="007536CB" w:rsidRPr="00E54E6E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E54E6E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E54E6E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E54E6E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E54E6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E54E6E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505ECB6" w14:textId="77777777" w:rsidR="008620E1" w:rsidRPr="00E54E6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F56C88C" w14:textId="77777777" w:rsidR="008620E1" w:rsidRPr="00E54E6E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E54E6E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E54E6E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E54E6E">
        <w:rPr>
          <w:rFonts w:ascii="Tahoma" w:hAnsi="Tahoma" w:cs="Tahoma"/>
          <w:color w:val="1F497D" w:themeColor="text2"/>
          <w:sz w:val="20"/>
        </w:rPr>
        <w:t>(da compilare se diversi dai dati personali</w:t>
      </w:r>
      <w:proofErr w:type="gramStart"/>
      <w:r w:rsidRPr="00E54E6E">
        <w:rPr>
          <w:rFonts w:ascii="Tahoma" w:hAnsi="Tahoma" w:cs="Tahoma"/>
          <w:color w:val="1F497D" w:themeColor="text2"/>
          <w:sz w:val="20"/>
        </w:rPr>
        <w:t>)</w:t>
      </w:r>
      <w:proofErr w:type="gramEnd"/>
    </w:p>
    <w:p w14:paraId="6F58992B" w14:textId="77777777" w:rsidR="008620E1" w:rsidRPr="00E54E6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34F8FFA2" w14:textId="77777777" w:rsidR="008620E1" w:rsidRPr="00E54E6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E54E6E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 w:rsidRPr="00E54E6E">
        <w:rPr>
          <w:rFonts w:ascii="Tahoma" w:hAnsi="Tahoma" w:cs="Tahoma"/>
          <w:color w:val="1F497D" w:themeColor="text2"/>
          <w:szCs w:val="28"/>
        </w:rPr>
        <w:t>__________</w:t>
      </w:r>
      <w:r w:rsidRPr="00E54E6E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4F73AAD0" w14:textId="77777777" w:rsidR="008620E1" w:rsidRPr="00E54E6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E54E6E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 w:rsidRPr="00E54E6E">
        <w:rPr>
          <w:rFonts w:ascii="Tahoma" w:hAnsi="Tahoma" w:cs="Tahoma"/>
          <w:color w:val="1F497D" w:themeColor="text2"/>
          <w:szCs w:val="28"/>
        </w:rPr>
        <w:t>__________</w:t>
      </w:r>
      <w:r w:rsidRPr="00E54E6E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236CD9E9" w14:textId="77777777" w:rsidR="008620E1" w:rsidRPr="00E54E6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E54E6E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 w:rsidRPr="00E54E6E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E54E6E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E54E6E">
        <w:rPr>
          <w:rFonts w:ascii="Tahoma" w:hAnsi="Tahoma" w:cs="Tahoma"/>
          <w:color w:val="1F497D" w:themeColor="text2"/>
          <w:szCs w:val="28"/>
        </w:rPr>
        <w:t xml:space="preserve"> _________</w:t>
      </w:r>
    </w:p>
    <w:p w14:paraId="21F08C26" w14:textId="77777777" w:rsidR="008620E1" w:rsidRPr="00E54E6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E54E6E">
        <w:rPr>
          <w:rFonts w:ascii="Tahoma" w:hAnsi="Tahoma" w:cs="Tahoma"/>
          <w:color w:val="1F497D" w:themeColor="text2"/>
          <w:szCs w:val="28"/>
        </w:rPr>
        <w:t>C</w:t>
      </w:r>
      <w:r w:rsidR="006B36F1" w:rsidRPr="00E54E6E">
        <w:rPr>
          <w:rFonts w:ascii="Tahoma" w:hAnsi="Tahoma" w:cs="Tahoma"/>
          <w:color w:val="1F497D" w:themeColor="text2"/>
          <w:szCs w:val="28"/>
        </w:rPr>
        <w:t>ittà____________</w:t>
      </w:r>
      <w:r w:rsidRPr="00E54E6E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 w:rsidRPr="00E54E6E">
        <w:rPr>
          <w:rFonts w:ascii="Tahoma" w:hAnsi="Tahoma" w:cs="Tahoma"/>
          <w:color w:val="1F497D" w:themeColor="text2"/>
          <w:szCs w:val="28"/>
        </w:rPr>
        <w:t>__________</w:t>
      </w:r>
      <w:r w:rsidRPr="00E54E6E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E54E6E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E54E6E">
        <w:rPr>
          <w:rFonts w:ascii="Tahoma" w:hAnsi="Tahoma" w:cs="Tahoma"/>
          <w:color w:val="1F497D" w:themeColor="text2"/>
          <w:szCs w:val="28"/>
        </w:rPr>
        <w:t>. ___</w:t>
      </w:r>
      <w:r w:rsidR="006B36F1" w:rsidRPr="00E54E6E">
        <w:rPr>
          <w:rFonts w:ascii="Tahoma" w:hAnsi="Tahoma" w:cs="Tahoma"/>
          <w:color w:val="1F497D" w:themeColor="text2"/>
          <w:szCs w:val="28"/>
        </w:rPr>
        <w:t>____</w:t>
      </w:r>
      <w:r w:rsidRPr="00E54E6E">
        <w:rPr>
          <w:rFonts w:ascii="Tahoma" w:hAnsi="Tahoma" w:cs="Tahoma"/>
          <w:color w:val="1F497D" w:themeColor="text2"/>
          <w:szCs w:val="28"/>
        </w:rPr>
        <w:t>_</w:t>
      </w:r>
    </w:p>
    <w:p w14:paraId="243D52BE" w14:textId="77777777" w:rsidR="008620E1" w:rsidRPr="00E54E6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E54E6E">
        <w:rPr>
          <w:rFonts w:ascii="Tahoma" w:hAnsi="Tahoma" w:cs="Tahoma"/>
          <w:color w:val="1F497D" w:themeColor="text2"/>
          <w:szCs w:val="28"/>
        </w:rPr>
        <w:t>Telefono ______</w:t>
      </w:r>
      <w:r w:rsidR="006B36F1" w:rsidRPr="00E54E6E">
        <w:rPr>
          <w:rFonts w:ascii="Tahoma" w:hAnsi="Tahoma" w:cs="Tahoma"/>
          <w:color w:val="1F497D" w:themeColor="text2"/>
          <w:szCs w:val="28"/>
        </w:rPr>
        <w:t>________</w:t>
      </w:r>
      <w:r w:rsidRPr="00E54E6E">
        <w:rPr>
          <w:rFonts w:ascii="Tahoma" w:hAnsi="Tahoma" w:cs="Tahoma"/>
          <w:color w:val="1F497D" w:themeColor="text2"/>
          <w:szCs w:val="28"/>
        </w:rPr>
        <w:t xml:space="preserve">____________________ Fax </w:t>
      </w:r>
      <w:proofErr w:type="gramStart"/>
      <w:r w:rsidRPr="00E54E6E">
        <w:rPr>
          <w:rFonts w:ascii="Tahoma" w:hAnsi="Tahoma" w:cs="Tahoma"/>
          <w:color w:val="1F497D" w:themeColor="text2"/>
          <w:szCs w:val="28"/>
        </w:rPr>
        <w:t>________</w:t>
      </w:r>
      <w:r w:rsidR="006B36F1" w:rsidRPr="00E54E6E">
        <w:rPr>
          <w:rFonts w:ascii="Tahoma" w:hAnsi="Tahoma" w:cs="Tahoma"/>
          <w:color w:val="1F497D" w:themeColor="text2"/>
          <w:szCs w:val="28"/>
        </w:rPr>
        <w:t>__________</w:t>
      </w:r>
      <w:r w:rsidRPr="00E54E6E">
        <w:rPr>
          <w:rFonts w:ascii="Tahoma" w:hAnsi="Tahoma" w:cs="Tahoma"/>
          <w:color w:val="1F497D" w:themeColor="text2"/>
          <w:szCs w:val="28"/>
        </w:rPr>
        <w:t>__________</w:t>
      </w:r>
      <w:proofErr w:type="gramEnd"/>
      <w:r w:rsidRPr="00E54E6E">
        <w:rPr>
          <w:rFonts w:ascii="Tahoma" w:hAnsi="Tahoma" w:cs="Tahoma"/>
          <w:color w:val="1F497D" w:themeColor="text2"/>
          <w:szCs w:val="28"/>
        </w:rPr>
        <w:t xml:space="preserve"> </w:t>
      </w:r>
      <w:r w:rsidR="006B36F1" w:rsidRPr="00E54E6E">
        <w:rPr>
          <w:rFonts w:ascii="Tahoma" w:hAnsi="Tahoma" w:cs="Tahoma"/>
          <w:color w:val="1F497D" w:themeColor="text2"/>
          <w:szCs w:val="28"/>
        </w:rPr>
        <w:br/>
      </w:r>
      <w:r w:rsidRPr="00E54E6E">
        <w:rPr>
          <w:rFonts w:ascii="Tahoma" w:hAnsi="Tahoma" w:cs="Tahoma"/>
          <w:color w:val="1F497D" w:themeColor="text2"/>
          <w:szCs w:val="28"/>
        </w:rPr>
        <w:t>Cellulare ____________</w:t>
      </w:r>
      <w:r w:rsidR="006B36F1" w:rsidRPr="00E54E6E">
        <w:rPr>
          <w:rFonts w:ascii="Tahoma" w:hAnsi="Tahoma" w:cs="Tahoma"/>
          <w:color w:val="1F497D" w:themeColor="text2"/>
          <w:szCs w:val="28"/>
        </w:rPr>
        <w:t>_____</w:t>
      </w:r>
      <w:r w:rsidRPr="00E54E6E">
        <w:rPr>
          <w:rFonts w:ascii="Tahoma" w:hAnsi="Tahoma" w:cs="Tahoma"/>
          <w:color w:val="1F497D" w:themeColor="text2"/>
          <w:szCs w:val="28"/>
        </w:rPr>
        <w:t>_______</w:t>
      </w:r>
      <w:proofErr w:type="gramStart"/>
      <w:r w:rsidRPr="00E54E6E">
        <w:rPr>
          <w:rFonts w:ascii="Tahoma" w:hAnsi="Tahoma" w:cs="Tahoma"/>
          <w:color w:val="1F497D" w:themeColor="text2"/>
          <w:szCs w:val="28"/>
        </w:rPr>
        <w:t xml:space="preserve">   </w:t>
      </w:r>
      <w:proofErr w:type="gramEnd"/>
      <w:r w:rsidRPr="00E54E6E">
        <w:rPr>
          <w:rFonts w:ascii="Tahoma" w:hAnsi="Tahoma" w:cs="Tahoma"/>
          <w:color w:val="1F497D" w:themeColor="text2"/>
          <w:szCs w:val="28"/>
        </w:rPr>
        <w:t>E-mail _____________</w:t>
      </w:r>
      <w:r w:rsidR="006B36F1" w:rsidRPr="00E54E6E">
        <w:rPr>
          <w:rFonts w:ascii="Tahoma" w:hAnsi="Tahoma" w:cs="Tahoma"/>
          <w:color w:val="1F497D" w:themeColor="text2"/>
          <w:szCs w:val="28"/>
        </w:rPr>
        <w:t>_____</w:t>
      </w:r>
      <w:r w:rsidRPr="00E54E6E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5F9BFAB2" w14:textId="77777777" w:rsidR="008620E1" w:rsidRPr="00E54E6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E54E6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E54E6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Il modulo </w:t>
      </w:r>
      <w:proofErr w:type="gramStart"/>
      <w:r w:rsidRPr="00E54E6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di </w:t>
      </w:r>
      <w:proofErr w:type="gramEnd"/>
      <w:r w:rsidRPr="00E54E6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iscrizione va inviato a:</w:t>
      </w:r>
    </w:p>
    <w:p w14:paraId="7DED56ED" w14:textId="77777777" w:rsidR="008620E1" w:rsidRPr="00E54E6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E54E6E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E54E6E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E54E6E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E54E6E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E54E6E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14:paraId="152CC141" w14:textId="570D0BF4" w:rsidR="008620E1" w:rsidRPr="00E54E6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E54E6E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E54E6E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="000F620C" w:rsidRPr="00E54E6E">
        <w:rPr>
          <w:rFonts w:ascii="Tahoma" w:hAnsi="Tahoma" w:cs="Tahoma"/>
          <w:color w:val="1F497D" w:themeColor="text2"/>
          <w:sz w:val="20"/>
          <w:szCs w:val="20"/>
        </w:rPr>
        <w:t>) al n° 0984.</w:t>
      </w:r>
      <w:r w:rsidRPr="00E54E6E">
        <w:rPr>
          <w:rFonts w:ascii="Tahoma" w:hAnsi="Tahoma" w:cs="Tahoma"/>
          <w:color w:val="1F497D" w:themeColor="text2"/>
          <w:sz w:val="20"/>
          <w:szCs w:val="20"/>
        </w:rPr>
        <w:t xml:space="preserve">830987 allegando la ricevuta. Coordinate IBAN: </w:t>
      </w:r>
      <w:r w:rsidRPr="00E54E6E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E54E6E">
        <w:rPr>
          <w:rFonts w:ascii="Tahoma" w:hAnsi="Tahoma" w:cs="Tahoma"/>
          <w:color w:val="1F497D" w:themeColor="text2"/>
          <w:sz w:val="20"/>
          <w:szCs w:val="20"/>
        </w:rPr>
        <w:t xml:space="preserve"> Intestato a:</w:t>
      </w:r>
      <w:proofErr w:type="gramStart"/>
      <w:r w:rsidRPr="00E54E6E">
        <w:rPr>
          <w:rFonts w:ascii="Tahoma" w:hAnsi="Tahoma" w:cs="Tahoma"/>
          <w:color w:val="1F497D" w:themeColor="text2"/>
          <w:sz w:val="20"/>
          <w:szCs w:val="20"/>
        </w:rPr>
        <w:t xml:space="preserve">  </w:t>
      </w:r>
      <w:proofErr w:type="gramEnd"/>
      <w:r w:rsidRPr="00E54E6E">
        <w:rPr>
          <w:rFonts w:ascii="Tahoma" w:hAnsi="Tahoma" w:cs="Tahoma"/>
          <w:b/>
          <w:color w:val="1F497D" w:themeColor="text2"/>
          <w:sz w:val="20"/>
          <w:szCs w:val="20"/>
        </w:rPr>
        <w:t xml:space="preserve">J&amp;B </w:t>
      </w:r>
      <w:proofErr w:type="spellStart"/>
      <w:r w:rsidRPr="00E54E6E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E54E6E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E54E6E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Pr="00E54E6E">
        <w:rPr>
          <w:rFonts w:ascii="Tahoma" w:hAnsi="Tahoma" w:cs="Tahoma"/>
          <w:b/>
          <w:color w:val="1F497D" w:themeColor="text2"/>
          <w:sz w:val="20"/>
          <w:szCs w:val="20"/>
        </w:rPr>
        <w:t xml:space="preserve">Bonifico il </w:t>
      </w:r>
      <w:r w:rsidR="00E54E6E">
        <w:rPr>
          <w:rFonts w:ascii="Tahoma" w:hAnsi="Tahoma" w:cs="Tahoma"/>
          <w:b/>
          <w:color w:val="1F497D" w:themeColor="text2"/>
          <w:sz w:val="20"/>
          <w:szCs w:val="20"/>
        </w:rPr>
        <w:t>Cognome e nome del partecipante</w:t>
      </w:r>
      <w:bookmarkStart w:id="0" w:name="_GoBack"/>
      <w:bookmarkEnd w:id="0"/>
      <w:r w:rsidRPr="00E54E6E">
        <w:rPr>
          <w:rFonts w:ascii="Tahoma" w:hAnsi="Tahoma" w:cs="Tahoma"/>
          <w:color w:val="1F497D" w:themeColor="text2"/>
          <w:sz w:val="20"/>
          <w:szCs w:val="20"/>
        </w:rPr>
        <w:t>.</w:t>
      </w:r>
    </w:p>
    <w:p w14:paraId="70FE9787" w14:textId="77777777" w:rsidR="008620E1" w:rsidRPr="00E54E6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E54E6E">
        <w:rPr>
          <w:rFonts w:ascii="Tahoma" w:hAnsi="Tahoma" w:cs="Tahoma"/>
          <w:color w:val="1F497D" w:themeColor="text2"/>
          <w:sz w:val="20"/>
          <w:szCs w:val="20"/>
        </w:rPr>
        <w:t xml:space="preserve">La presente scheda </w:t>
      </w:r>
      <w:proofErr w:type="gramStart"/>
      <w:r w:rsidRPr="00E54E6E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E54E6E">
        <w:rPr>
          <w:rFonts w:ascii="Tahoma" w:hAnsi="Tahoma" w:cs="Tahoma"/>
          <w:color w:val="1F497D" w:themeColor="text2"/>
          <w:sz w:val="20"/>
          <w:szCs w:val="20"/>
        </w:rPr>
        <w:t xml:space="preserve">iscrizione sarà considerata valida solo se accompagnata dall’assegno o dalla quota relativa (fax della ricevuta del bonifico effettuato). Ogni corso prevede un numero di partecipanti determinato. L'accesso sarà stabilito secondo l'ordine cronologico basato sulla data </w:t>
      </w:r>
      <w:proofErr w:type="gramStart"/>
      <w:r w:rsidRPr="00E54E6E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E54E6E">
        <w:rPr>
          <w:rFonts w:ascii="Tahoma" w:hAnsi="Tahoma" w:cs="Tahoma"/>
          <w:color w:val="1F497D" w:themeColor="text2"/>
          <w:sz w:val="20"/>
          <w:szCs w:val="20"/>
        </w:rPr>
        <w:t>iscrizione.</w:t>
      </w:r>
    </w:p>
    <w:p w14:paraId="720809BB" w14:textId="77777777" w:rsidR="008620E1" w:rsidRPr="00E54E6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8"/>
          <w:szCs w:val="28"/>
          <w:u w:val="single"/>
        </w:rPr>
      </w:pPr>
    </w:p>
    <w:p w14:paraId="396A3628" w14:textId="77777777" w:rsidR="008620E1" w:rsidRPr="00E54E6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E54E6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</w:t>
      </w:r>
      <w:proofErr w:type="gramStart"/>
      <w:r w:rsidRPr="00E54E6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modalità</w:t>
      </w:r>
      <w:proofErr w:type="gramEnd"/>
      <w:r w:rsidRPr="00E54E6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 di recesso </w:t>
      </w:r>
    </w:p>
    <w:p w14:paraId="3AAC73AC" w14:textId="77777777" w:rsidR="008620E1" w:rsidRPr="00E54E6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E54E6E">
        <w:rPr>
          <w:rFonts w:ascii="Tahoma" w:hAnsi="Tahoma" w:cs="Tahoma"/>
          <w:color w:val="1F497D" w:themeColor="text2"/>
          <w:sz w:val="14"/>
          <w:szCs w:val="28"/>
        </w:rPr>
        <w:t xml:space="preserve">E’ possibile richiedere la restituzione della quota </w:t>
      </w:r>
      <w:proofErr w:type="gramStart"/>
      <w:r w:rsidRPr="00E54E6E">
        <w:rPr>
          <w:rFonts w:ascii="Tahoma" w:hAnsi="Tahoma" w:cs="Tahoma"/>
          <w:color w:val="1F497D" w:themeColor="text2"/>
          <w:sz w:val="14"/>
          <w:szCs w:val="28"/>
        </w:rPr>
        <w:t xml:space="preserve">di </w:t>
      </w:r>
      <w:proofErr w:type="gramEnd"/>
      <w:r w:rsidRPr="00E54E6E">
        <w:rPr>
          <w:rFonts w:ascii="Tahoma" w:hAnsi="Tahoma" w:cs="Tahoma"/>
          <w:color w:val="1F497D" w:themeColor="text2"/>
          <w:sz w:val="14"/>
          <w:szCs w:val="28"/>
        </w:rPr>
        <w:t xml:space="preserve">iscrizione versata se il recesso avviene entro 15 giorni solari precedenti l’inizio del corso. Dopo tale termine non è previsto alcun rimborso e l’importo dovuto </w:t>
      </w:r>
      <w:proofErr w:type="gramStart"/>
      <w:r w:rsidRPr="00E54E6E">
        <w:rPr>
          <w:rFonts w:ascii="Tahoma" w:hAnsi="Tahoma" w:cs="Tahoma"/>
          <w:color w:val="1F497D" w:themeColor="text2"/>
          <w:sz w:val="14"/>
          <w:szCs w:val="28"/>
        </w:rPr>
        <w:t>verrà</w:t>
      </w:r>
      <w:proofErr w:type="gramEnd"/>
      <w:r w:rsidRPr="00E54E6E">
        <w:rPr>
          <w:rFonts w:ascii="Tahoma" w:hAnsi="Tahoma" w:cs="Tahoma"/>
          <w:color w:val="1F497D" w:themeColor="text2"/>
          <w:sz w:val="14"/>
          <w:szCs w:val="28"/>
        </w:rPr>
        <w:t xml:space="preserve"> fatturato. E’ prevista comunque la facoltà di sostituire il partecipante con un altro professionista. Se il partecipante non ha dato disdetta e non si presenta in aula, </w:t>
      </w:r>
      <w:proofErr w:type="gramStart"/>
      <w:r w:rsidRPr="00E54E6E">
        <w:rPr>
          <w:rFonts w:ascii="Tahoma" w:hAnsi="Tahoma" w:cs="Tahoma"/>
          <w:color w:val="1F497D" w:themeColor="text2"/>
          <w:sz w:val="14"/>
          <w:szCs w:val="28"/>
        </w:rPr>
        <w:t>sarà comunque dovuto</w:t>
      </w:r>
      <w:proofErr w:type="gramEnd"/>
      <w:r w:rsidRPr="00E54E6E">
        <w:rPr>
          <w:rFonts w:ascii="Tahoma" w:hAnsi="Tahoma" w:cs="Tahoma"/>
          <w:color w:val="1F497D" w:themeColor="text2"/>
          <w:sz w:val="14"/>
          <w:szCs w:val="28"/>
        </w:rPr>
        <w:t xml:space="preserve"> l’intero importo senza possibilità di recupero. La disdetta dovrà essere comunicata tramite fax o e-mail e sarà valida dopo nostra dichiarazione di ricezione.</w:t>
      </w:r>
    </w:p>
    <w:p w14:paraId="04DE70D8" w14:textId="77777777" w:rsidR="00A66927" w:rsidRPr="00E54E6E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8"/>
          <w:szCs w:val="28"/>
        </w:rPr>
      </w:pPr>
    </w:p>
    <w:p w14:paraId="649BBC66" w14:textId="77777777" w:rsidR="008620E1" w:rsidRPr="00E54E6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E54E6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14:paraId="45977C28" w14:textId="77777777" w:rsidR="008620E1" w:rsidRPr="00E54E6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E54E6E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E54E6E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E54E6E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</w:t>
      </w:r>
      <w:proofErr w:type="gramStart"/>
      <w:r w:rsidRPr="00E54E6E">
        <w:rPr>
          <w:rFonts w:ascii="Tahoma" w:hAnsi="Tahoma" w:cs="Tahoma"/>
          <w:color w:val="1F497D" w:themeColor="text2"/>
          <w:sz w:val="14"/>
          <w:szCs w:val="28"/>
        </w:rPr>
        <w:t>verranno</w:t>
      </w:r>
      <w:proofErr w:type="gramEnd"/>
      <w:r w:rsidRPr="00E54E6E">
        <w:rPr>
          <w:rFonts w:ascii="Tahoma" w:hAnsi="Tahoma" w:cs="Tahoma"/>
          <w:color w:val="1F497D" w:themeColor="text2"/>
          <w:sz w:val="14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E54E6E">
        <w:rPr>
          <w:rFonts w:ascii="Tahoma" w:hAnsi="Tahoma" w:cs="Tahoma"/>
          <w:color w:val="1F497D" w:themeColor="text2"/>
          <w:sz w:val="14"/>
          <w:szCs w:val="28"/>
        </w:rPr>
        <w:t>mezzo posta</w:t>
      </w:r>
      <w:proofErr w:type="gramEnd"/>
      <w:r w:rsidRPr="00E54E6E">
        <w:rPr>
          <w:rFonts w:ascii="Tahoma" w:hAnsi="Tahoma" w:cs="Tahoma"/>
          <w:color w:val="1F497D" w:themeColor="text2"/>
          <w:sz w:val="14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E54E6E">
        <w:rPr>
          <w:rFonts w:ascii="Tahoma" w:hAnsi="Tahoma" w:cs="Tahoma"/>
          <w:color w:val="1F497D" w:themeColor="text2"/>
          <w:sz w:val="14"/>
          <w:szCs w:val="28"/>
        </w:rPr>
        <w:t>13 della legge (accesso,</w:t>
      </w:r>
      <w:r w:rsidR="00A66927" w:rsidRPr="00E54E6E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E54E6E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</w:t>
      </w:r>
      <w:proofErr w:type="gramEnd"/>
      <w:r w:rsidRPr="00E54E6E">
        <w:rPr>
          <w:rFonts w:ascii="Tahoma" w:hAnsi="Tahoma" w:cs="Tahoma"/>
          <w:color w:val="1F497D" w:themeColor="text2"/>
          <w:sz w:val="14"/>
          <w:szCs w:val="28"/>
        </w:rPr>
        <w:t>ento.</w:t>
      </w:r>
    </w:p>
    <w:p w14:paraId="5F82E1F9" w14:textId="77777777" w:rsidR="008620E1" w:rsidRPr="00E54E6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E54E6E">
        <w:rPr>
          <w:rFonts w:ascii="Tahoma" w:hAnsi="Tahoma" w:cs="Tahoma"/>
          <w:color w:val="1F497D" w:themeColor="text2"/>
          <w:sz w:val="14"/>
          <w:szCs w:val="28"/>
        </w:rPr>
        <w:t xml:space="preserve">Qualora non desideri la diffusione dei dati personali (nome, qualifica e azienda) agli altri partecipanti al corso, barri la casella riportata qui a </w:t>
      </w:r>
      <w:proofErr w:type="gramStart"/>
      <w:r w:rsidRPr="00E54E6E">
        <w:rPr>
          <w:rFonts w:ascii="Tahoma" w:hAnsi="Tahoma" w:cs="Tahoma"/>
          <w:color w:val="1F497D" w:themeColor="text2"/>
          <w:sz w:val="14"/>
          <w:szCs w:val="28"/>
        </w:rPr>
        <w:t>fianco</w:t>
      </w:r>
      <w:r w:rsidRPr="00E54E6E">
        <w:rPr>
          <w:rFonts w:ascii="Tahoma" w:hAnsi="Tahoma" w:cs="Tahoma"/>
          <w:color w:val="1F497D" w:themeColor="text2"/>
          <w:sz w:val="14"/>
          <w:szCs w:val="28"/>
        </w:rPr>
        <w:t></w:t>
      </w:r>
      <w:proofErr w:type="gramEnd"/>
    </w:p>
    <w:p w14:paraId="3B23E653" w14:textId="77777777" w:rsidR="008620E1" w:rsidRPr="00E54E6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E54E6E">
        <w:rPr>
          <w:rFonts w:ascii="Tahoma" w:hAnsi="Tahoma" w:cs="Tahoma"/>
          <w:color w:val="1F497D" w:themeColor="text2"/>
          <w:sz w:val="14"/>
          <w:szCs w:val="28"/>
        </w:rPr>
        <w:t xml:space="preserve">Qualora non desideri ricevere </w:t>
      </w:r>
      <w:proofErr w:type="gramStart"/>
      <w:r w:rsidRPr="00E54E6E">
        <w:rPr>
          <w:rFonts w:ascii="Tahoma" w:hAnsi="Tahoma" w:cs="Tahoma"/>
          <w:color w:val="1F497D" w:themeColor="text2"/>
          <w:sz w:val="14"/>
          <w:szCs w:val="28"/>
        </w:rPr>
        <w:t>ulteriori</w:t>
      </w:r>
      <w:proofErr w:type="gramEnd"/>
      <w:r w:rsidRPr="00E54E6E">
        <w:rPr>
          <w:rFonts w:ascii="Tahoma" w:hAnsi="Tahoma" w:cs="Tahoma"/>
          <w:color w:val="1F497D" w:themeColor="text2"/>
          <w:sz w:val="14"/>
          <w:szCs w:val="28"/>
        </w:rPr>
        <w:t xml:space="preserve"> informazioni, barri la casella riportata qui a fianco</w:t>
      </w:r>
      <w:r w:rsidRPr="00E54E6E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6B47C1F6" w14:textId="77777777" w:rsidR="006B36F1" w:rsidRPr="00E54E6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2"/>
          <w:szCs w:val="28"/>
        </w:rPr>
      </w:pPr>
    </w:p>
    <w:p w14:paraId="3AE8E2F8" w14:textId="77777777" w:rsidR="002D0BD0" w:rsidRPr="00E54E6E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E54E6E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E54E6E">
        <w:rPr>
          <w:rFonts w:ascii="Tahoma" w:hAnsi="Tahoma" w:cs="Tahoma"/>
          <w:color w:val="1F497D" w:themeColor="text2"/>
          <w:szCs w:val="28"/>
        </w:rPr>
        <w:t xml:space="preserve"> ________________</w:t>
      </w:r>
      <w:proofErr w:type="gramStart"/>
      <w:r w:rsidRPr="00E54E6E">
        <w:rPr>
          <w:rFonts w:ascii="Tahoma" w:hAnsi="Tahoma" w:cs="Tahoma"/>
          <w:color w:val="1F497D" w:themeColor="text2"/>
          <w:szCs w:val="28"/>
        </w:rPr>
        <w:t xml:space="preserve">  </w:t>
      </w:r>
      <w:r w:rsidR="006B36F1" w:rsidRPr="00E54E6E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E54E6E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E54E6E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E54E6E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13580D74" w14:textId="77777777" w:rsidR="006B36F1" w:rsidRPr="00E54E6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14:paraId="3408C7F3" w14:textId="77777777" w:rsidR="006B36F1" w:rsidRPr="00E54E6E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E54E6E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E54E6E"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E54E6E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 w:rsidRPr="00E54E6E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E54E6E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 w:rsidRPr="00E54E6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E54E6E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E54E6E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Pr="00E54E6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E54E6E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E54E6E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0F620C"/>
    <w:rsid w:val="00186B07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E3474"/>
    <w:rsid w:val="00E25144"/>
    <w:rsid w:val="00E54E6E"/>
    <w:rsid w:val="00E91E7B"/>
    <w:rsid w:val="00EA7141"/>
    <w:rsid w:val="00EB70CD"/>
    <w:rsid w:val="00EE1036"/>
    <w:rsid w:val="00F8222D"/>
    <w:rsid w:val="00F86A51"/>
    <w:rsid w:val="00F916C9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6</cp:revision>
  <cp:lastPrinted>2013-07-02T10:35:00Z</cp:lastPrinted>
  <dcterms:created xsi:type="dcterms:W3CDTF">2013-07-02T10:35:00Z</dcterms:created>
  <dcterms:modified xsi:type="dcterms:W3CDTF">2014-02-17T13:35:00Z</dcterms:modified>
</cp:coreProperties>
</file>