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BF8" w:rsidRPr="00597724" w:rsidRDefault="002D4BF8" w:rsidP="00F50BE5">
      <w:pPr>
        <w:pStyle w:val="Pa0"/>
        <w:jc w:val="center"/>
        <w:rPr>
          <w:rStyle w:val="A0"/>
          <w:rFonts w:ascii="Minion Pro" w:hAnsi="Minion Pro"/>
          <w:color w:val="1F497D" w:themeColor="text2"/>
          <w:sz w:val="24"/>
          <w:szCs w:val="24"/>
        </w:rPr>
      </w:pPr>
      <w:r w:rsidRPr="00597724">
        <w:rPr>
          <w:rStyle w:val="A0"/>
          <w:rFonts w:ascii="Minion Pro" w:hAnsi="Minion Pro"/>
          <w:color w:val="1F497D" w:themeColor="text2"/>
          <w:sz w:val="24"/>
          <w:szCs w:val="24"/>
        </w:rPr>
        <w:t>Scheda di Iscrizione al Corso ECM</w:t>
      </w:r>
    </w:p>
    <w:p w:rsidR="00FF3907" w:rsidRPr="00597724" w:rsidRDefault="00415B02" w:rsidP="00AC74B0">
      <w:pPr>
        <w:jc w:val="center"/>
        <w:rPr>
          <w:rStyle w:val="A0"/>
          <w:rFonts w:ascii="Minion Pro" w:hAnsi="Minion Pro"/>
          <w:bCs w:val="0"/>
          <w:color w:val="1F497D" w:themeColor="text2"/>
          <w:sz w:val="32"/>
          <w:szCs w:val="24"/>
          <w:lang w:val="en-US"/>
        </w:rPr>
      </w:pPr>
      <w:r w:rsidRPr="00597724">
        <w:rPr>
          <w:rStyle w:val="A0"/>
          <w:rFonts w:ascii="Minion Pro" w:hAnsi="Minion Pro"/>
          <w:bCs w:val="0"/>
          <w:color w:val="1F497D" w:themeColor="text2"/>
          <w:sz w:val="40"/>
          <w:szCs w:val="24"/>
          <w:lang w:val="en-US"/>
        </w:rPr>
        <w:t xml:space="preserve">New Trends in Pain Research </w:t>
      </w:r>
    </w:p>
    <w:p w:rsidR="00415B02" w:rsidRPr="00597724" w:rsidRDefault="00415B02" w:rsidP="00AC74B0">
      <w:pPr>
        <w:jc w:val="center"/>
        <w:rPr>
          <w:rStyle w:val="A0"/>
          <w:rFonts w:ascii="Minion Pro" w:hAnsi="Minion Pro"/>
          <w:b w:val="0"/>
          <w:bCs w:val="0"/>
          <w:color w:val="1F497D" w:themeColor="text2"/>
          <w:sz w:val="32"/>
          <w:szCs w:val="24"/>
          <w:lang w:val="en-US"/>
        </w:rPr>
      </w:pPr>
      <w:r w:rsidRPr="00597724">
        <w:rPr>
          <w:rStyle w:val="A0"/>
          <w:rFonts w:ascii="Minion Pro" w:hAnsi="Minion Pro"/>
          <w:bCs w:val="0"/>
          <w:color w:val="1F497D" w:themeColor="text2"/>
          <w:sz w:val="32"/>
          <w:szCs w:val="24"/>
          <w:lang w:val="en-US"/>
        </w:rPr>
        <w:t>From basic Research to Clinical Translation</w:t>
      </w:r>
    </w:p>
    <w:p w:rsidR="00940D02" w:rsidRPr="00597724" w:rsidRDefault="00415B02" w:rsidP="00940D02">
      <w:pPr>
        <w:jc w:val="center"/>
        <w:rPr>
          <w:rFonts w:ascii="Minion Pro" w:hAnsi="Minion Pro" w:cs="Warnock Pro"/>
          <w:color w:val="1F497D" w:themeColor="text2"/>
        </w:rPr>
      </w:pPr>
      <w:r w:rsidRPr="00597724">
        <w:rPr>
          <w:rStyle w:val="A0"/>
          <w:rFonts w:ascii="Minion Pro" w:hAnsi="Minion Pro"/>
          <w:b w:val="0"/>
          <w:bCs w:val="0"/>
          <w:color w:val="1F497D" w:themeColor="text2"/>
          <w:sz w:val="24"/>
          <w:szCs w:val="24"/>
        </w:rPr>
        <w:t>15 Settembre 2012</w:t>
      </w:r>
      <w:r w:rsidR="00A149D3" w:rsidRPr="00597724">
        <w:rPr>
          <w:rStyle w:val="A0"/>
          <w:rFonts w:ascii="Minion Pro" w:hAnsi="Minion Pro"/>
          <w:b w:val="0"/>
          <w:bCs w:val="0"/>
          <w:color w:val="1F497D" w:themeColor="text2"/>
          <w:sz w:val="24"/>
          <w:szCs w:val="24"/>
        </w:rPr>
        <w:t xml:space="preserve"> </w:t>
      </w:r>
      <w:r w:rsidR="00A149D3" w:rsidRPr="00597724">
        <w:rPr>
          <w:rStyle w:val="A0"/>
          <w:rFonts w:ascii="Minion Pro" w:hAnsi="Minion Pro"/>
          <w:b w:val="0"/>
          <w:bCs w:val="0"/>
          <w:color w:val="1F497D" w:themeColor="text2"/>
          <w:sz w:val="20"/>
          <w:szCs w:val="24"/>
        </w:rPr>
        <w:t>ore 9:00-17:00</w:t>
      </w:r>
    </w:p>
    <w:p w:rsidR="00F70E36" w:rsidRPr="00597724" w:rsidRDefault="00415B02" w:rsidP="00F70E36">
      <w:pPr>
        <w:jc w:val="center"/>
        <w:rPr>
          <w:rFonts w:ascii="Minion Pro" w:hAnsi="Minion Pro" w:cs="Warnock Pro"/>
          <w:bCs/>
          <w:color w:val="1F497D" w:themeColor="text2"/>
        </w:rPr>
      </w:pPr>
      <w:proofErr w:type="spellStart"/>
      <w:r w:rsidRPr="00597724">
        <w:rPr>
          <w:rStyle w:val="A0"/>
          <w:rFonts w:ascii="Minion Pro" w:hAnsi="Minion Pro"/>
          <w:b w:val="0"/>
          <w:bCs w:val="0"/>
          <w:color w:val="1F497D" w:themeColor="text2"/>
          <w:sz w:val="24"/>
          <w:szCs w:val="24"/>
        </w:rPr>
        <w:t>Panta</w:t>
      </w:r>
      <w:proofErr w:type="spellEnd"/>
      <w:r w:rsidRPr="00597724">
        <w:rPr>
          <w:rStyle w:val="A0"/>
          <w:rFonts w:ascii="Minion Pro" w:hAnsi="Minion Pro"/>
          <w:b w:val="0"/>
          <w:bCs w:val="0"/>
          <w:color w:val="1F497D" w:themeColor="text2"/>
          <w:sz w:val="24"/>
          <w:szCs w:val="24"/>
        </w:rPr>
        <w:t xml:space="preserve"> Rei Hotel Parghelia (VV)</w:t>
      </w:r>
    </w:p>
    <w:p w:rsidR="00F70E36" w:rsidRPr="00597724" w:rsidRDefault="00F70E36" w:rsidP="00F70E36">
      <w:pPr>
        <w:pStyle w:val="Default"/>
        <w:rPr>
          <w:rFonts w:ascii="Minion Pro" w:hAnsi="Minion Pro"/>
          <w:color w:val="1F497D" w:themeColor="text2"/>
          <w:sz w:val="32"/>
        </w:rPr>
      </w:pPr>
    </w:p>
    <w:p w:rsidR="00F50BE5" w:rsidRPr="00597724" w:rsidRDefault="002569F0" w:rsidP="00AC74B0">
      <w:pPr>
        <w:pStyle w:val="Default"/>
        <w:rPr>
          <w:rStyle w:val="A2"/>
          <w:rFonts w:ascii="Minion Pro" w:hAnsi="Minion Pro" w:cs="Warnock Pro"/>
          <w:b/>
          <w:bCs/>
          <w:color w:val="1F497D" w:themeColor="text2"/>
          <w:sz w:val="24"/>
          <w:szCs w:val="24"/>
        </w:rPr>
      </w:pPr>
      <w:r w:rsidRPr="00597724">
        <w:rPr>
          <w:rFonts w:ascii="Minion Pro" w:hAnsi="Minion Pro"/>
          <w:b/>
          <w:color w:val="1F497D" w:themeColor="text2"/>
          <w:u w:val="single"/>
        </w:rPr>
        <w:t xml:space="preserve">Compilare in stampatello </w:t>
      </w:r>
      <w:r w:rsidR="00F50BE5" w:rsidRPr="00597724">
        <w:rPr>
          <w:rFonts w:ascii="Minion Pro" w:hAnsi="Minion Pro"/>
          <w:b/>
          <w:color w:val="1F497D" w:themeColor="text2"/>
          <w:u w:val="single"/>
        </w:rPr>
        <w:t>leggibile:</w:t>
      </w:r>
    </w:p>
    <w:p w:rsidR="00F50BE5" w:rsidRPr="00597724" w:rsidRDefault="00F50BE5" w:rsidP="00F50BE5">
      <w:pPr>
        <w:jc w:val="center"/>
        <w:rPr>
          <w:rStyle w:val="A2"/>
          <w:rFonts w:ascii="Minion Pro" w:hAnsi="Minion Pro"/>
          <w:color w:val="1F497D" w:themeColor="text2"/>
          <w:sz w:val="24"/>
          <w:szCs w:val="24"/>
        </w:rPr>
      </w:pPr>
    </w:p>
    <w:p w:rsidR="00F50BE5" w:rsidRPr="00597724" w:rsidRDefault="00F50BE5" w:rsidP="00F50BE5">
      <w:pPr>
        <w:autoSpaceDE w:val="0"/>
        <w:autoSpaceDN w:val="0"/>
        <w:adjustRightInd w:val="0"/>
        <w:spacing w:line="360" w:lineRule="auto"/>
        <w:jc w:val="both"/>
        <w:rPr>
          <w:rStyle w:val="A0"/>
          <w:rFonts w:ascii="Minion Pro" w:hAnsi="Minion Pro"/>
          <w:color w:val="1F497D" w:themeColor="text2"/>
          <w:szCs w:val="24"/>
        </w:rPr>
      </w:pPr>
      <w:r w:rsidRPr="00597724">
        <w:rPr>
          <w:rStyle w:val="A0"/>
          <w:rFonts w:ascii="Minion Pro" w:hAnsi="Minion Pro"/>
          <w:color w:val="1F497D" w:themeColor="text2"/>
          <w:szCs w:val="24"/>
        </w:rPr>
        <w:t>Cognome _____________</w:t>
      </w:r>
      <w:r w:rsidR="001F12EC" w:rsidRPr="00597724">
        <w:rPr>
          <w:rStyle w:val="A0"/>
          <w:rFonts w:ascii="Minion Pro" w:hAnsi="Minion Pro"/>
          <w:color w:val="1F497D" w:themeColor="text2"/>
          <w:szCs w:val="24"/>
        </w:rPr>
        <w:t>___</w:t>
      </w:r>
      <w:r w:rsidRPr="00597724">
        <w:rPr>
          <w:rStyle w:val="A0"/>
          <w:rFonts w:ascii="Minion Pro" w:hAnsi="Minion Pro"/>
          <w:color w:val="1F497D" w:themeColor="text2"/>
          <w:szCs w:val="24"/>
        </w:rPr>
        <w:t>____________ Nome_____________________________</w:t>
      </w:r>
    </w:p>
    <w:p w:rsidR="00F50BE5" w:rsidRPr="00597724" w:rsidRDefault="00F50BE5" w:rsidP="00F50BE5">
      <w:pPr>
        <w:autoSpaceDE w:val="0"/>
        <w:autoSpaceDN w:val="0"/>
        <w:adjustRightInd w:val="0"/>
        <w:spacing w:line="360" w:lineRule="auto"/>
        <w:jc w:val="both"/>
        <w:rPr>
          <w:rStyle w:val="A0"/>
          <w:rFonts w:ascii="Minion Pro" w:hAnsi="Minion Pro"/>
          <w:color w:val="1F497D" w:themeColor="text2"/>
          <w:szCs w:val="24"/>
        </w:rPr>
      </w:pPr>
      <w:r w:rsidRPr="00597724">
        <w:rPr>
          <w:rStyle w:val="A0"/>
          <w:rFonts w:ascii="Minion Pro" w:hAnsi="Minion Pro"/>
          <w:color w:val="1F497D" w:themeColor="text2"/>
          <w:szCs w:val="24"/>
        </w:rPr>
        <w:t>Via__________________________________</w:t>
      </w:r>
      <w:r w:rsidR="00AC74B0" w:rsidRPr="00597724">
        <w:rPr>
          <w:rStyle w:val="A0"/>
          <w:rFonts w:ascii="Minion Pro" w:hAnsi="Minion Pro"/>
          <w:color w:val="1F497D" w:themeColor="text2"/>
          <w:szCs w:val="24"/>
        </w:rPr>
        <w:t>_</w:t>
      </w:r>
      <w:r w:rsidRPr="00597724">
        <w:rPr>
          <w:rStyle w:val="A0"/>
          <w:rFonts w:ascii="Minion Pro" w:hAnsi="Minion Pro"/>
          <w:color w:val="1F497D" w:themeColor="text2"/>
          <w:szCs w:val="24"/>
        </w:rPr>
        <w:t xml:space="preserve">___________ </w:t>
      </w:r>
      <w:proofErr w:type="spellStart"/>
      <w:r w:rsidRPr="00597724">
        <w:rPr>
          <w:rStyle w:val="A0"/>
          <w:rFonts w:ascii="Minion Pro" w:hAnsi="Minion Pro"/>
          <w:color w:val="1F497D" w:themeColor="text2"/>
          <w:szCs w:val="24"/>
        </w:rPr>
        <w:t>C.a.p.</w:t>
      </w:r>
      <w:proofErr w:type="spellEnd"/>
      <w:r w:rsidRPr="00597724">
        <w:rPr>
          <w:rStyle w:val="A0"/>
          <w:rFonts w:ascii="Minion Pro" w:hAnsi="Minion Pro"/>
          <w:color w:val="1F497D" w:themeColor="text2"/>
          <w:szCs w:val="24"/>
        </w:rPr>
        <w:t xml:space="preserve"> _____</w:t>
      </w:r>
      <w:r w:rsidR="001F12EC" w:rsidRPr="00597724">
        <w:rPr>
          <w:rStyle w:val="A0"/>
          <w:rFonts w:ascii="Minion Pro" w:hAnsi="Minion Pro"/>
          <w:color w:val="1F497D" w:themeColor="text2"/>
          <w:szCs w:val="24"/>
        </w:rPr>
        <w:t>___</w:t>
      </w:r>
      <w:r w:rsidRPr="00597724">
        <w:rPr>
          <w:rStyle w:val="A0"/>
          <w:rFonts w:ascii="Minion Pro" w:hAnsi="Minion Pro"/>
          <w:color w:val="1F497D" w:themeColor="text2"/>
          <w:szCs w:val="24"/>
        </w:rPr>
        <w:t>_</w:t>
      </w:r>
      <w:r w:rsidR="00AC74B0" w:rsidRPr="00597724">
        <w:rPr>
          <w:rStyle w:val="A0"/>
          <w:rFonts w:ascii="Minion Pro" w:hAnsi="Minion Pro"/>
          <w:color w:val="1F497D" w:themeColor="text2"/>
          <w:szCs w:val="24"/>
        </w:rPr>
        <w:t>__</w:t>
      </w:r>
      <w:r w:rsidRPr="00597724">
        <w:rPr>
          <w:rStyle w:val="A0"/>
          <w:rFonts w:ascii="Minion Pro" w:hAnsi="Minion Pro"/>
          <w:color w:val="1F497D" w:themeColor="text2"/>
          <w:szCs w:val="24"/>
        </w:rPr>
        <w:t>_____</w:t>
      </w:r>
    </w:p>
    <w:p w:rsidR="00F50BE5" w:rsidRPr="00597724" w:rsidRDefault="00F50BE5" w:rsidP="00F50BE5">
      <w:pPr>
        <w:autoSpaceDE w:val="0"/>
        <w:autoSpaceDN w:val="0"/>
        <w:adjustRightInd w:val="0"/>
        <w:spacing w:line="360" w:lineRule="auto"/>
        <w:jc w:val="both"/>
        <w:rPr>
          <w:rStyle w:val="A0"/>
          <w:rFonts w:ascii="Minion Pro" w:hAnsi="Minion Pro"/>
          <w:color w:val="1F497D" w:themeColor="text2"/>
          <w:szCs w:val="24"/>
        </w:rPr>
      </w:pPr>
      <w:r w:rsidRPr="00597724">
        <w:rPr>
          <w:rStyle w:val="A0"/>
          <w:rFonts w:ascii="Minion Pro" w:hAnsi="Minion Pro"/>
          <w:color w:val="1F497D" w:themeColor="text2"/>
          <w:szCs w:val="24"/>
        </w:rPr>
        <w:t>Città________________________________________________ Prov. __</w:t>
      </w:r>
      <w:r w:rsidR="00AC74B0" w:rsidRPr="00597724">
        <w:rPr>
          <w:rStyle w:val="A0"/>
          <w:rFonts w:ascii="Minion Pro" w:hAnsi="Minion Pro"/>
          <w:color w:val="1F497D" w:themeColor="text2"/>
          <w:szCs w:val="24"/>
        </w:rPr>
        <w:t>___</w:t>
      </w:r>
      <w:r w:rsidRPr="00597724">
        <w:rPr>
          <w:rStyle w:val="A0"/>
          <w:rFonts w:ascii="Minion Pro" w:hAnsi="Minion Pro"/>
          <w:color w:val="1F497D" w:themeColor="text2"/>
          <w:szCs w:val="24"/>
        </w:rPr>
        <w:t>__</w:t>
      </w:r>
      <w:r w:rsidR="001F12EC" w:rsidRPr="00597724">
        <w:rPr>
          <w:rStyle w:val="A0"/>
          <w:rFonts w:ascii="Minion Pro" w:hAnsi="Minion Pro"/>
          <w:color w:val="1F497D" w:themeColor="text2"/>
          <w:szCs w:val="24"/>
        </w:rPr>
        <w:t>___</w:t>
      </w:r>
      <w:r w:rsidRPr="00597724">
        <w:rPr>
          <w:rStyle w:val="A0"/>
          <w:rFonts w:ascii="Minion Pro" w:hAnsi="Minion Pro"/>
          <w:color w:val="1F497D" w:themeColor="text2"/>
          <w:szCs w:val="24"/>
        </w:rPr>
        <w:t>___</w:t>
      </w:r>
    </w:p>
    <w:p w:rsidR="00F50BE5" w:rsidRPr="00597724" w:rsidRDefault="00F50BE5" w:rsidP="00F50BE5">
      <w:pPr>
        <w:autoSpaceDE w:val="0"/>
        <w:autoSpaceDN w:val="0"/>
        <w:adjustRightInd w:val="0"/>
        <w:spacing w:line="360" w:lineRule="auto"/>
        <w:jc w:val="both"/>
        <w:rPr>
          <w:rStyle w:val="A0"/>
          <w:rFonts w:ascii="Minion Pro" w:hAnsi="Minion Pro"/>
          <w:color w:val="1F497D" w:themeColor="text2"/>
          <w:szCs w:val="24"/>
        </w:rPr>
      </w:pPr>
      <w:r w:rsidRPr="00597724">
        <w:rPr>
          <w:rStyle w:val="A0"/>
          <w:rFonts w:ascii="Minion Pro" w:hAnsi="Minion Pro"/>
          <w:color w:val="1F497D" w:themeColor="text2"/>
          <w:szCs w:val="24"/>
        </w:rPr>
        <w:t>Nato/a a_____________________</w:t>
      </w:r>
      <w:r w:rsidR="00AC74B0" w:rsidRPr="00597724">
        <w:rPr>
          <w:rStyle w:val="A0"/>
          <w:rFonts w:ascii="Minion Pro" w:hAnsi="Minion Pro"/>
          <w:color w:val="1F497D" w:themeColor="text2"/>
          <w:szCs w:val="24"/>
        </w:rPr>
        <w:t>_</w:t>
      </w:r>
      <w:r w:rsidRPr="00597724">
        <w:rPr>
          <w:rStyle w:val="A0"/>
          <w:rFonts w:ascii="Minion Pro" w:hAnsi="Minion Pro"/>
          <w:color w:val="1F497D" w:themeColor="text2"/>
          <w:szCs w:val="24"/>
        </w:rPr>
        <w:t>____________ Prov. ___</w:t>
      </w:r>
      <w:r w:rsidR="00AC74B0" w:rsidRPr="00597724">
        <w:rPr>
          <w:rStyle w:val="A0"/>
          <w:rFonts w:ascii="Minion Pro" w:hAnsi="Minion Pro"/>
          <w:color w:val="1F497D" w:themeColor="text2"/>
          <w:szCs w:val="24"/>
        </w:rPr>
        <w:t>__</w:t>
      </w:r>
      <w:r w:rsidRPr="00597724">
        <w:rPr>
          <w:rStyle w:val="A0"/>
          <w:rFonts w:ascii="Minion Pro" w:hAnsi="Minion Pro"/>
          <w:color w:val="1F497D" w:themeColor="text2"/>
          <w:szCs w:val="24"/>
        </w:rPr>
        <w:t>__il ________________</w:t>
      </w:r>
    </w:p>
    <w:p w:rsidR="00F50BE5" w:rsidRPr="00597724" w:rsidRDefault="00F50BE5" w:rsidP="00F50BE5">
      <w:pPr>
        <w:autoSpaceDE w:val="0"/>
        <w:autoSpaceDN w:val="0"/>
        <w:adjustRightInd w:val="0"/>
        <w:spacing w:line="360" w:lineRule="auto"/>
        <w:jc w:val="both"/>
        <w:rPr>
          <w:rStyle w:val="A0"/>
          <w:rFonts w:ascii="Minion Pro" w:hAnsi="Minion Pro"/>
          <w:color w:val="1F497D" w:themeColor="text2"/>
          <w:szCs w:val="24"/>
        </w:rPr>
      </w:pPr>
      <w:proofErr w:type="spellStart"/>
      <w:r w:rsidRPr="00597724">
        <w:rPr>
          <w:rStyle w:val="A0"/>
          <w:rFonts w:ascii="Minion Pro" w:hAnsi="Minion Pro"/>
          <w:color w:val="1F497D" w:themeColor="text2"/>
          <w:szCs w:val="24"/>
        </w:rPr>
        <w:t>Cod.Fisc</w:t>
      </w:r>
      <w:proofErr w:type="spellEnd"/>
      <w:r w:rsidRPr="00597724">
        <w:rPr>
          <w:rStyle w:val="A0"/>
          <w:rFonts w:ascii="Minion Pro" w:hAnsi="Minion Pro"/>
          <w:color w:val="1F497D" w:themeColor="text2"/>
          <w:szCs w:val="24"/>
        </w:rPr>
        <w:t xml:space="preserve">. </w:t>
      </w:r>
      <w:r w:rsidR="00E87CDB" w:rsidRPr="00597724">
        <w:rPr>
          <w:rStyle w:val="A0"/>
          <w:rFonts w:ascii="Minion Pro" w:hAnsi="Minion Pro"/>
          <w:color w:val="1F497D" w:themeColor="text2"/>
          <w:sz w:val="36"/>
          <w:szCs w:val="24"/>
        </w:rPr>
        <w:t xml:space="preserve">[  ] [  ] [  ] [  ] [  ] [  ] [  ] [  ] [  ] [  ] [  ] [  ] [  ] [  ] [  ] </w:t>
      </w:r>
    </w:p>
    <w:p w:rsidR="00F50BE5" w:rsidRPr="00597724" w:rsidRDefault="00F50BE5" w:rsidP="00F50BE5">
      <w:pPr>
        <w:autoSpaceDE w:val="0"/>
        <w:autoSpaceDN w:val="0"/>
        <w:adjustRightInd w:val="0"/>
        <w:spacing w:line="360" w:lineRule="auto"/>
        <w:jc w:val="both"/>
        <w:rPr>
          <w:rStyle w:val="A0"/>
          <w:rFonts w:ascii="Minion Pro" w:hAnsi="Minion Pro"/>
          <w:color w:val="1F497D" w:themeColor="text2"/>
          <w:szCs w:val="24"/>
        </w:rPr>
      </w:pPr>
      <w:r w:rsidRPr="00597724">
        <w:rPr>
          <w:rStyle w:val="A0"/>
          <w:rFonts w:ascii="Minion Pro" w:hAnsi="Minion Pro"/>
          <w:color w:val="1F497D" w:themeColor="text2"/>
          <w:szCs w:val="24"/>
        </w:rPr>
        <w:t>Professione___________________________ Disciplina___________</w:t>
      </w:r>
      <w:r w:rsidR="00AC74B0" w:rsidRPr="00597724">
        <w:rPr>
          <w:rStyle w:val="A0"/>
          <w:rFonts w:ascii="Minion Pro" w:hAnsi="Minion Pro"/>
          <w:color w:val="1F497D" w:themeColor="text2"/>
          <w:szCs w:val="24"/>
        </w:rPr>
        <w:t>___</w:t>
      </w:r>
      <w:r w:rsidRPr="00597724">
        <w:rPr>
          <w:rStyle w:val="A0"/>
          <w:rFonts w:ascii="Minion Pro" w:hAnsi="Minion Pro"/>
          <w:color w:val="1F497D" w:themeColor="text2"/>
          <w:szCs w:val="24"/>
        </w:rPr>
        <w:t>______</w:t>
      </w:r>
      <w:r w:rsidR="001F12EC" w:rsidRPr="00597724">
        <w:rPr>
          <w:rStyle w:val="A0"/>
          <w:rFonts w:ascii="Minion Pro" w:hAnsi="Minion Pro"/>
          <w:color w:val="1F497D" w:themeColor="text2"/>
          <w:szCs w:val="24"/>
        </w:rPr>
        <w:t>__</w:t>
      </w:r>
      <w:r w:rsidRPr="00597724">
        <w:rPr>
          <w:rStyle w:val="A0"/>
          <w:rFonts w:ascii="Minion Pro" w:hAnsi="Minion Pro"/>
          <w:color w:val="1F497D" w:themeColor="text2"/>
          <w:szCs w:val="24"/>
        </w:rPr>
        <w:t>____</w:t>
      </w:r>
    </w:p>
    <w:p w:rsidR="00F50BE5" w:rsidRPr="00597724" w:rsidRDefault="00F50BE5" w:rsidP="00F50BE5">
      <w:pPr>
        <w:autoSpaceDE w:val="0"/>
        <w:autoSpaceDN w:val="0"/>
        <w:adjustRightInd w:val="0"/>
        <w:spacing w:line="360" w:lineRule="auto"/>
        <w:jc w:val="both"/>
        <w:rPr>
          <w:rStyle w:val="A0"/>
          <w:rFonts w:ascii="Minion Pro" w:hAnsi="Minion Pro"/>
          <w:color w:val="1F497D" w:themeColor="text2"/>
          <w:szCs w:val="24"/>
        </w:rPr>
      </w:pPr>
      <w:r w:rsidRPr="00597724">
        <w:rPr>
          <w:rStyle w:val="A0"/>
          <w:rFonts w:ascii="Minion Pro" w:hAnsi="Minion Pro"/>
          <w:color w:val="1F497D" w:themeColor="text2"/>
          <w:szCs w:val="24"/>
        </w:rPr>
        <w:t>Iscrizione Ordine/Collegio/Associazione  N. _____________ Prov. ________</w:t>
      </w:r>
      <w:r w:rsidR="002E19AE" w:rsidRPr="00597724">
        <w:rPr>
          <w:rStyle w:val="A0"/>
          <w:rFonts w:ascii="Minion Pro" w:hAnsi="Minion Pro"/>
          <w:color w:val="1F497D" w:themeColor="text2"/>
          <w:szCs w:val="24"/>
        </w:rPr>
        <w:t>_</w:t>
      </w:r>
      <w:r w:rsidR="00AC74B0" w:rsidRPr="00597724">
        <w:rPr>
          <w:rStyle w:val="A0"/>
          <w:rFonts w:ascii="Minion Pro" w:hAnsi="Minion Pro"/>
          <w:color w:val="1F497D" w:themeColor="text2"/>
          <w:szCs w:val="24"/>
        </w:rPr>
        <w:t>_</w:t>
      </w:r>
      <w:r w:rsidRPr="00597724">
        <w:rPr>
          <w:rStyle w:val="A0"/>
          <w:rFonts w:ascii="Minion Pro" w:hAnsi="Minion Pro"/>
          <w:color w:val="1F497D" w:themeColor="text2"/>
          <w:szCs w:val="24"/>
        </w:rPr>
        <w:t>____</w:t>
      </w:r>
    </w:p>
    <w:p w:rsidR="00F50BE5" w:rsidRPr="00597724" w:rsidRDefault="00415B02" w:rsidP="00415B02">
      <w:pPr>
        <w:autoSpaceDE w:val="0"/>
        <w:autoSpaceDN w:val="0"/>
        <w:adjustRightInd w:val="0"/>
        <w:spacing w:line="360" w:lineRule="auto"/>
        <w:jc w:val="center"/>
        <w:rPr>
          <w:rStyle w:val="A0"/>
          <w:rFonts w:ascii="Minion Pro" w:hAnsi="Minion Pro"/>
          <w:color w:val="1F497D" w:themeColor="text2"/>
          <w:sz w:val="24"/>
          <w:szCs w:val="24"/>
        </w:rPr>
      </w:pPr>
      <w:r w:rsidRPr="00597724">
        <w:rPr>
          <w:rStyle w:val="A0"/>
          <w:rFonts w:ascii="Minion Pro" w:hAnsi="Minion Pro"/>
          <w:color w:val="1F497D" w:themeColor="text2"/>
          <w:sz w:val="24"/>
          <w:szCs w:val="24"/>
        </w:rPr>
        <w:t xml:space="preserve">Libero professionista [    ] Dipendente [    ] </w:t>
      </w:r>
      <w:r w:rsidR="00AC74B0" w:rsidRPr="00597724">
        <w:rPr>
          <w:rStyle w:val="A0"/>
          <w:rFonts w:ascii="Minion Pro" w:hAnsi="Minion Pro"/>
          <w:color w:val="1F497D" w:themeColor="text2"/>
          <w:sz w:val="24"/>
          <w:szCs w:val="24"/>
        </w:rPr>
        <w:t xml:space="preserve">Convenzionato [   </w:t>
      </w:r>
      <w:r w:rsidR="00F50BE5" w:rsidRPr="00597724">
        <w:rPr>
          <w:rStyle w:val="A0"/>
          <w:rFonts w:ascii="Minion Pro" w:hAnsi="Minion Pro"/>
          <w:color w:val="1F497D" w:themeColor="text2"/>
          <w:sz w:val="24"/>
          <w:szCs w:val="24"/>
        </w:rPr>
        <w:t>]</w:t>
      </w:r>
      <w:r w:rsidRPr="00597724">
        <w:rPr>
          <w:rStyle w:val="A0"/>
          <w:rFonts w:ascii="Minion Pro" w:hAnsi="Minion Pro"/>
          <w:color w:val="1F497D" w:themeColor="text2"/>
          <w:sz w:val="24"/>
          <w:szCs w:val="24"/>
        </w:rPr>
        <w:t xml:space="preserve"> Senza occupazione [    ]</w:t>
      </w:r>
    </w:p>
    <w:p w:rsidR="00F50BE5" w:rsidRPr="00597724" w:rsidRDefault="00F50BE5" w:rsidP="00F50BE5">
      <w:pPr>
        <w:autoSpaceDE w:val="0"/>
        <w:autoSpaceDN w:val="0"/>
        <w:adjustRightInd w:val="0"/>
        <w:spacing w:line="360" w:lineRule="auto"/>
        <w:jc w:val="both"/>
        <w:rPr>
          <w:rStyle w:val="A0"/>
          <w:rFonts w:ascii="Minion Pro" w:hAnsi="Minion Pro"/>
          <w:color w:val="1F497D" w:themeColor="text2"/>
          <w:szCs w:val="24"/>
        </w:rPr>
      </w:pPr>
      <w:r w:rsidRPr="00597724">
        <w:rPr>
          <w:rStyle w:val="A0"/>
          <w:rFonts w:ascii="Minion Pro" w:hAnsi="Minion Pro"/>
          <w:color w:val="1F497D" w:themeColor="text2"/>
          <w:szCs w:val="24"/>
        </w:rPr>
        <w:t>Tel. _________</w:t>
      </w:r>
      <w:r w:rsidR="00415B02" w:rsidRPr="00597724">
        <w:rPr>
          <w:rStyle w:val="A0"/>
          <w:rFonts w:ascii="Minion Pro" w:hAnsi="Minion Pro"/>
          <w:color w:val="1F497D" w:themeColor="text2"/>
          <w:szCs w:val="24"/>
        </w:rPr>
        <w:t>_____________</w:t>
      </w:r>
      <w:r w:rsidRPr="00597724">
        <w:rPr>
          <w:rStyle w:val="A0"/>
          <w:rFonts w:ascii="Minion Pro" w:hAnsi="Minion Pro"/>
          <w:color w:val="1F497D" w:themeColor="text2"/>
          <w:szCs w:val="24"/>
        </w:rPr>
        <w:t>__</w:t>
      </w:r>
      <w:r w:rsidR="00AC74B0" w:rsidRPr="00597724">
        <w:rPr>
          <w:rStyle w:val="A0"/>
          <w:rFonts w:ascii="Minion Pro" w:hAnsi="Minion Pro"/>
          <w:color w:val="1F497D" w:themeColor="text2"/>
          <w:szCs w:val="24"/>
        </w:rPr>
        <w:t>___</w:t>
      </w:r>
      <w:r w:rsidRPr="00597724">
        <w:rPr>
          <w:rStyle w:val="A0"/>
          <w:rFonts w:ascii="Minion Pro" w:hAnsi="Minion Pro"/>
          <w:color w:val="1F497D" w:themeColor="text2"/>
          <w:szCs w:val="24"/>
        </w:rPr>
        <w:t>__ Fax ___</w:t>
      </w:r>
      <w:r w:rsidR="00415B02" w:rsidRPr="00597724">
        <w:rPr>
          <w:rStyle w:val="A0"/>
          <w:rFonts w:ascii="Minion Pro" w:hAnsi="Minion Pro"/>
          <w:color w:val="1F497D" w:themeColor="text2"/>
          <w:szCs w:val="24"/>
        </w:rPr>
        <w:t>__________________</w:t>
      </w:r>
      <w:r w:rsidRPr="00597724">
        <w:rPr>
          <w:rStyle w:val="A0"/>
          <w:rFonts w:ascii="Minion Pro" w:hAnsi="Minion Pro"/>
          <w:color w:val="1F497D" w:themeColor="text2"/>
          <w:szCs w:val="24"/>
        </w:rPr>
        <w:t xml:space="preserve">__________ </w:t>
      </w:r>
    </w:p>
    <w:p w:rsidR="00056FF2" w:rsidRPr="00597724" w:rsidRDefault="00415B02" w:rsidP="00292876">
      <w:pPr>
        <w:autoSpaceDE w:val="0"/>
        <w:autoSpaceDN w:val="0"/>
        <w:adjustRightInd w:val="0"/>
        <w:spacing w:line="360" w:lineRule="auto"/>
        <w:jc w:val="both"/>
        <w:rPr>
          <w:rStyle w:val="A0"/>
          <w:rFonts w:ascii="Minion Pro" w:hAnsi="Minion Pro"/>
          <w:color w:val="1F497D" w:themeColor="text2"/>
          <w:szCs w:val="24"/>
        </w:rPr>
      </w:pPr>
      <w:r w:rsidRPr="00597724">
        <w:rPr>
          <w:rStyle w:val="A0"/>
          <w:rFonts w:ascii="Minion Pro" w:hAnsi="Minion Pro"/>
          <w:color w:val="1F497D" w:themeColor="text2"/>
          <w:szCs w:val="24"/>
        </w:rPr>
        <w:t>cellulare</w:t>
      </w:r>
      <w:r w:rsidR="00F50BE5" w:rsidRPr="00597724">
        <w:rPr>
          <w:rStyle w:val="A0"/>
          <w:rFonts w:ascii="Minion Pro" w:hAnsi="Minion Pro"/>
          <w:color w:val="1F497D" w:themeColor="text2"/>
          <w:szCs w:val="24"/>
        </w:rPr>
        <w:t>_________</w:t>
      </w:r>
      <w:r w:rsidR="00AC74B0" w:rsidRPr="00597724">
        <w:rPr>
          <w:rStyle w:val="A0"/>
          <w:rFonts w:ascii="Minion Pro" w:hAnsi="Minion Pro"/>
          <w:color w:val="1F497D" w:themeColor="text2"/>
          <w:szCs w:val="24"/>
        </w:rPr>
        <w:t>___</w:t>
      </w:r>
      <w:r w:rsidR="00F50BE5" w:rsidRPr="00597724">
        <w:rPr>
          <w:rStyle w:val="A0"/>
          <w:rFonts w:ascii="Minion Pro" w:hAnsi="Minion Pro"/>
          <w:color w:val="1F497D" w:themeColor="text2"/>
          <w:szCs w:val="24"/>
        </w:rPr>
        <w:t>_______________</w:t>
      </w:r>
      <w:r w:rsidRPr="00597724">
        <w:rPr>
          <w:rStyle w:val="A0"/>
          <w:rFonts w:ascii="Minion Pro" w:hAnsi="Minion Pro"/>
          <w:color w:val="1F497D" w:themeColor="text2"/>
          <w:szCs w:val="24"/>
        </w:rPr>
        <w:t xml:space="preserve"> E-mail____________________________</w:t>
      </w:r>
    </w:p>
    <w:p w:rsidR="00011872" w:rsidRPr="00597724" w:rsidRDefault="00011872" w:rsidP="00AC74B0">
      <w:pPr>
        <w:autoSpaceDE w:val="0"/>
        <w:autoSpaceDN w:val="0"/>
        <w:adjustRightInd w:val="0"/>
        <w:jc w:val="both"/>
        <w:rPr>
          <w:rFonts w:ascii="Minion Pro" w:hAnsi="Minion Pro" w:cs="Warnock Pro"/>
          <w:b/>
          <w:bCs/>
          <w:color w:val="1F497D" w:themeColor="text2"/>
          <w:sz w:val="20"/>
        </w:rPr>
      </w:pPr>
    </w:p>
    <w:p w:rsidR="00702FBF" w:rsidRPr="00597724" w:rsidRDefault="00415B02" w:rsidP="00702FBF">
      <w:pPr>
        <w:autoSpaceDE w:val="0"/>
        <w:autoSpaceDN w:val="0"/>
        <w:adjustRightInd w:val="0"/>
        <w:jc w:val="both"/>
        <w:rPr>
          <w:rFonts w:ascii="Minion Pro" w:hAnsi="Minion Pro" w:cs="Warnock Pro"/>
          <w:color w:val="1F497D" w:themeColor="text2"/>
        </w:rPr>
      </w:pPr>
      <w:r w:rsidRPr="00597724">
        <w:rPr>
          <w:rFonts w:ascii="Minion Pro" w:hAnsi="Minion Pro" w:cs="Warnock Pro"/>
          <w:bCs/>
          <w:color w:val="1F497D" w:themeColor="text2"/>
        </w:rPr>
        <w:t xml:space="preserve">Il corso, cod. ECM </w:t>
      </w:r>
      <w:r w:rsidR="0070362D" w:rsidRPr="0070362D">
        <w:rPr>
          <w:rFonts w:ascii="Minion Pro" w:hAnsi="Minion Pro" w:cs="Warnock Pro"/>
          <w:bCs/>
          <w:color w:val="1F497D" w:themeColor="text2"/>
        </w:rPr>
        <w:t>37736</w:t>
      </w:r>
      <w:bookmarkStart w:id="0" w:name="_GoBack"/>
      <w:bookmarkEnd w:id="0"/>
      <w:r w:rsidR="0006086E" w:rsidRPr="00597724">
        <w:rPr>
          <w:rFonts w:ascii="Minion Pro" w:hAnsi="Minion Pro" w:cs="Warnock Pro"/>
          <w:bCs/>
          <w:color w:val="1F497D" w:themeColor="text2"/>
        </w:rPr>
        <w:t>,</w:t>
      </w:r>
      <w:r w:rsidR="00AC74B0" w:rsidRPr="00597724">
        <w:rPr>
          <w:rFonts w:ascii="Minion Pro" w:hAnsi="Minion Pro" w:cs="Warnock Pro"/>
          <w:bCs/>
          <w:color w:val="1F497D" w:themeColor="text2"/>
        </w:rPr>
        <w:t xml:space="preserve"> è </w:t>
      </w:r>
      <w:r w:rsidR="002569F0" w:rsidRPr="00597724">
        <w:rPr>
          <w:rFonts w:ascii="Minion Pro" w:hAnsi="Minion Pro" w:cs="Warnock Pro"/>
          <w:bCs/>
          <w:color w:val="1F497D" w:themeColor="text2"/>
        </w:rPr>
        <w:t>accreditato per le seguenti</w:t>
      </w:r>
      <w:r w:rsidR="00C91328" w:rsidRPr="00597724">
        <w:rPr>
          <w:rFonts w:ascii="Minion Pro" w:hAnsi="Minion Pro" w:cs="Warnock Pro"/>
          <w:bCs/>
          <w:color w:val="1F497D" w:themeColor="text2"/>
        </w:rPr>
        <w:t xml:space="preserve"> </w:t>
      </w:r>
      <w:r w:rsidR="002569F0" w:rsidRPr="00597724">
        <w:rPr>
          <w:rFonts w:ascii="Minion Pro" w:hAnsi="Minion Pro" w:cs="Warnock Pro"/>
          <w:bCs/>
          <w:color w:val="1F497D" w:themeColor="text2"/>
        </w:rPr>
        <w:t>p</w:t>
      </w:r>
      <w:r w:rsidR="00C91328" w:rsidRPr="00597724">
        <w:rPr>
          <w:rFonts w:ascii="Minion Pro" w:hAnsi="Minion Pro" w:cs="Warnock Pro"/>
          <w:bCs/>
          <w:color w:val="1F497D" w:themeColor="text2"/>
        </w:rPr>
        <w:t>rofession</w:t>
      </w:r>
      <w:r w:rsidR="001E2036" w:rsidRPr="00597724">
        <w:rPr>
          <w:rFonts w:ascii="Minion Pro" w:hAnsi="Minion Pro" w:cs="Warnock Pro"/>
          <w:bCs/>
          <w:color w:val="1F497D" w:themeColor="text2"/>
        </w:rPr>
        <w:t>i</w:t>
      </w:r>
      <w:r w:rsidR="0006086E" w:rsidRPr="00597724">
        <w:rPr>
          <w:rFonts w:ascii="Minion Pro" w:hAnsi="Minion Pro" w:cs="Warnock Pro"/>
          <w:bCs/>
          <w:color w:val="1F497D" w:themeColor="text2"/>
        </w:rPr>
        <w:t>:</w:t>
      </w:r>
      <w:r w:rsidR="00C91328" w:rsidRPr="00597724">
        <w:rPr>
          <w:rFonts w:ascii="Minion Pro" w:hAnsi="Minion Pro" w:cs="Warnock Pro"/>
          <w:b/>
          <w:bCs/>
          <w:color w:val="1F497D" w:themeColor="text2"/>
        </w:rPr>
        <w:t xml:space="preserve"> </w:t>
      </w:r>
      <w:r w:rsidR="001E2036" w:rsidRPr="00597724">
        <w:rPr>
          <w:rFonts w:ascii="Minion Pro" w:hAnsi="Minion Pro" w:cs="Warnock Pro"/>
          <w:b/>
          <w:bCs/>
          <w:color w:val="1F497D" w:themeColor="text2"/>
        </w:rPr>
        <w:t>MEDICO CHIRURGO</w:t>
      </w:r>
      <w:r w:rsidR="00C91328" w:rsidRPr="00597724">
        <w:rPr>
          <w:rFonts w:ascii="Minion Pro" w:hAnsi="Minion Pro" w:cs="Warnock Pro"/>
          <w:b/>
          <w:bCs/>
          <w:color w:val="1F497D" w:themeColor="text2"/>
        </w:rPr>
        <w:t xml:space="preserve"> </w:t>
      </w:r>
      <w:r w:rsidRPr="00597724">
        <w:rPr>
          <w:rFonts w:ascii="Minion Pro" w:hAnsi="Minion Pro" w:cs="Warnock Pro"/>
          <w:b/>
          <w:bCs/>
          <w:color w:val="1F497D" w:themeColor="text2"/>
        </w:rPr>
        <w:t xml:space="preserve">(tutte </w:t>
      </w:r>
      <w:r w:rsidR="002569F0" w:rsidRPr="00597724">
        <w:rPr>
          <w:rFonts w:ascii="Minion Pro" w:hAnsi="Minion Pro" w:cs="Warnock Pro"/>
          <w:b/>
          <w:bCs/>
          <w:color w:val="1F497D" w:themeColor="text2"/>
        </w:rPr>
        <w:t xml:space="preserve">le </w:t>
      </w:r>
      <w:r w:rsidR="00C91328" w:rsidRPr="00597724">
        <w:rPr>
          <w:rFonts w:ascii="Minion Pro" w:hAnsi="Minion Pro" w:cs="Warnock Pro"/>
          <w:b/>
          <w:bCs/>
          <w:color w:val="1F497D" w:themeColor="text2"/>
        </w:rPr>
        <w:t>discipline</w:t>
      </w:r>
      <w:r w:rsidRPr="00597724">
        <w:rPr>
          <w:rFonts w:ascii="Minion Pro" w:hAnsi="Minion Pro" w:cs="Warnock Pro"/>
          <w:b/>
          <w:bCs/>
          <w:color w:val="1F497D" w:themeColor="text2"/>
        </w:rPr>
        <w:t>)</w:t>
      </w:r>
      <w:r w:rsidR="00C91328" w:rsidRPr="00597724">
        <w:rPr>
          <w:rFonts w:ascii="Minion Pro" w:hAnsi="Minion Pro"/>
          <w:iCs/>
          <w:color w:val="1F497D" w:themeColor="text2"/>
        </w:rPr>
        <w:t xml:space="preserve"> </w:t>
      </w:r>
      <w:r w:rsidR="002569F0" w:rsidRPr="00597724">
        <w:rPr>
          <w:rFonts w:ascii="Minion Pro" w:hAnsi="Minion Pro"/>
          <w:iCs/>
          <w:color w:val="1F497D" w:themeColor="text2"/>
        </w:rPr>
        <w:t>e</w:t>
      </w:r>
      <w:r w:rsidR="001E2036" w:rsidRPr="00597724">
        <w:rPr>
          <w:rFonts w:ascii="Minion Pro" w:hAnsi="Minion Pro"/>
          <w:iCs/>
          <w:color w:val="1F497D" w:themeColor="text2"/>
        </w:rPr>
        <w:t xml:space="preserve"> </w:t>
      </w:r>
      <w:r w:rsidRPr="00597724">
        <w:rPr>
          <w:rFonts w:ascii="Minion Pro" w:hAnsi="Minion Pro" w:cs="Warnock Pro"/>
          <w:b/>
          <w:bCs/>
          <w:color w:val="1F497D" w:themeColor="text2"/>
        </w:rPr>
        <w:t xml:space="preserve">FARMACISTA (farmacia territoriale ed ospedaliera), </w:t>
      </w:r>
      <w:r w:rsidRPr="00597724">
        <w:rPr>
          <w:rFonts w:ascii="Minion Pro" w:hAnsi="Minion Pro" w:cs="Warnock Pro"/>
          <w:bCs/>
          <w:color w:val="1F497D" w:themeColor="text2"/>
        </w:rPr>
        <w:t xml:space="preserve">per un numero massimo di 20 partecipanti. </w:t>
      </w:r>
      <w:r w:rsidRPr="00597724">
        <w:rPr>
          <w:rFonts w:ascii="Minion Pro" w:hAnsi="Minion Pro" w:cs="Warnock Pro"/>
          <w:color w:val="1F497D" w:themeColor="text2"/>
        </w:rPr>
        <w:t xml:space="preserve">L’assegnazione dei crediti ECM è subordinata all’effettiva partecipazione del programma formativo della </w:t>
      </w:r>
      <w:r w:rsidR="00D0133B" w:rsidRPr="00597724">
        <w:rPr>
          <w:rFonts w:ascii="Minion Pro" w:hAnsi="Minion Pro" w:cs="Warnock Pro"/>
          <w:color w:val="1F497D" w:themeColor="text2"/>
        </w:rPr>
        <w:t>giornata di sabato 15 settembre ed</w:t>
      </w:r>
      <w:r w:rsidRPr="00597724">
        <w:rPr>
          <w:rFonts w:ascii="Minion Pro" w:hAnsi="Minion Pro" w:cs="Warnock Pro"/>
          <w:color w:val="1F497D" w:themeColor="text2"/>
        </w:rPr>
        <w:t xml:space="preserve"> a</w:t>
      </w:r>
      <w:r w:rsidR="00D0133B" w:rsidRPr="00597724">
        <w:rPr>
          <w:rFonts w:ascii="Minion Pro" w:hAnsi="Minion Pro" w:cs="Warnock Pro"/>
          <w:color w:val="1F497D" w:themeColor="text2"/>
        </w:rPr>
        <w:t xml:space="preserve">lla verifica dell’apprendimento. </w:t>
      </w:r>
      <w:r w:rsidR="00702FBF" w:rsidRPr="00597724">
        <w:rPr>
          <w:rFonts w:ascii="Minion Pro" w:hAnsi="Minion Pro" w:cs="Warnock Pro"/>
          <w:color w:val="1F497D" w:themeColor="text2"/>
        </w:rPr>
        <w:t xml:space="preserve"> </w:t>
      </w:r>
      <w:r w:rsidRPr="00597724">
        <w:rPr>
          <w:rFonts w:ascii="Minion Pro" w:hAnsi="Minion Pro" w:cs="Warnock Pro"/>
          <w:color w:val="1F497D" w:themeColor="text2"/>
        </w:rPr>
        <w:t xml:space="preserve">Per iscriversi al corso è </w:t>
      </w:r>
      <w:r w:rsidR="00056FF2" w:rsidRPr="00597724">
        <w:rPr>
          <w:rFonts w:ascii="Minion Pro" w:hAnsi="Minion Pro" w:cs="Warnock Pro"/>
          <w:color w:val="1F497D" w:themeColor="text2"/>
        </w:rPr>
        <w:t>necessario compilare la p</w:t>
      </w:r>
      <w:r w:rsidR="00D0133B" w:rsidRPr="00597724">
        <w:rPr>
          <w:rFonts w:ascii="Minion Pro" w:hAnsi="Minion Pro" w:cs="Warnock Pro"/>
          <w:color w:val="1F497D" w:themeColor="text2"/>
        </w:rPr>
        <w:t xml:space="preserve">resente scheda e inviarla </w:t>
      </w:r>
      <w:r w:rsidRPr="00597724">
        <w:rPr>
          <w:rFonts w:ascii="Minion Pro" w:hAnsi="Minion Pro" w:cs="Warnock Pro"/>
          <w:color w:val="1F497D" w:themeColor="text2"/>
        </w:rPr>
        <w:t>al seguente indirizzo</w:t>
      </w:r>
      <w:r w:rsidRPr="00597724">
        <w:rPr>
          <w:rFonts w:ascii="Minion Pro" w:hAnsi="Minion Pro" w:cs="Warnock Pro"/>
          <w:b/>
          <w:color w:val="1F497D" w:themeColor="text2"/>
        </w:rPr>
        <w:t xml:space="preserve"> </w:t>
      </w:r>
      <w:hyperlink r:id="rId9" w:history="1">
        <w:r w:rsidR="008C4A9B" w:rsidRPr="00597724">
          <w:rPr>
            <w:rStyle w:val="Collegamentoipertestuale"/>
            <w:rFonts w:ascii="Minion Pro" w:hAnsi="Minion Pro" w:cs="Warnock Pro"/>
            <w:b/>
            <w:color w:val="1F497D" w:themeColor="text2"/>
          </w:rPr>
          <w:t>luigimorron@libero.it</w:t>
        </w:r>
      </w:hyperlink>
      <w:r w:rsidR="0006086E" w:rsidRPr="00597724">
        <w:rPr>
          <w:rFonts w:ascii="Minion Pro" w:hAnsi="Minion Pro" w:cs="Warnock Pro"/>
          <w:b/>
          <w:color w:val="1F497D" w:themeColor="text2"/>
        </w:rPr>
        <w:t xml:space="preserve"> </w:t>
      </w:r>
      <w:r w:rsidR="00056FF2" w:rsidRPr="00597724">
        <w:rPr>
          <w:rFonts w:ascii="Minion Pro" w:hAnsi="Minion Pro" w:cs="Warnock Pro"/>
          <w:color w:val="1F497D" w:themeColor="text2"/>
        </w:rPr>
        <w:t>L’</w:t>
      </w:r>
      <w:r w:rsidR="008C4A9B" w:rsidRPr="00597724">
        <w:rPr>
          <w:rFonts w:ascii="Minion Pro" w:hAnsi="Minion Pro" w:cs="Warnock Pro"/>
          <w:color w:val="1F497D" w:themeColor="text2"/>
        </w:rPr>
        <w:t xml:space="preserve">iscrizione sarà accolta solo se </w:t>
      </w:r>
      <w:r w:rsidR="0006086E" w:rsidRPr="00597724">
        <w:rPr>
          <w:rFonts w:ascii="Minion Pro" w:hAnsi="Minion Pro" w:cs="Warnock Pro"/>
          <w:color w:val="1F497D" w:themeColor="text2"/>
        </w:rPr>
        <w:t xml:space="preserve">il presente modulo di iscrizione, compilato in ogni sua parte, sarà </w:t>
      </w:r>
      <w:r w:rsidR="008C4A9B" w:rsidRPr="00597724">
        <w:rPr>
          <w:rFonts w:ascii="Minion Pro" w:hAnsi="Minion Pro" w:cs="Warnock Pro"/>
          <w:color w:val="1F497D" w:themeColor="text2"/>
        </w:rPr>
        <w:t>accompagnat</w:t>
      </w:r>
      <w:r w:rsidR="0006086E" w:rsidRPr="00597724">
        <w:rPr>
          <w:rFonts w:ascii="Minion Pro" w:hAnsi="Minion Pro" w:cs="Warnock Pro"/>
          <w:color w:val="1F497D" w:themeColor="text2"/>
        </w:rPr>
        <w:t>o</w:t>
      </w:r>
      <w:r w:rsidR="008C4A9B" w:rsidRPr="00597724">
        <w:rPr>
          <w:rFonts w:ascii="Minion Pro" w:hAnsi="Minion Pro" w:cs="Warnock Pro"/>
          <w:color w:val="1F497D" w:themeColor="text2"/>
        </w:rPr>
        <w:t xml:space="preserve"> dalla ricevuta del bonifico bancario</w:t>
      </w:r>
      <w:r w:rsidR="00702FBF" w:rsidRPr="00597724">
        <w:rPr>
          <w:rFonts w:ascii="Minion Pro" w:hAnsi="Minion Pro" w:cs="Warnock Pro"/>
          <w:color w:val="1F497D" w:themeColor="text2"/>
        </w:rPr>
        <w:t>.</w:t>
      </w:r>
    </w:p>
    <w:p w:rsidR="00702FBF" w:rsidRPr="00597724" w:rsidRDefault="00702FBF" w:rsidP="00702FBF">
      <w:pPr>
        <w:autoSpaceDE w:val="0"/>
        <w:autoSpaceDN w:val="0"/>
        <w:adjustRightInd w:val="0"/>
        <w:jc w:val="both"/>
        <w:rPr>
          <w:rFonts w:ascii="Minion Pro" w:hAnsi="Minion Pro" w:cs="Warnock Pro"/>
          <w:color w:val="1F497D" w:themeColor="text2"/>
        </w:rPr>
      </w:pPr>
      <w:r w:rsidRPr="00597724">
        <w:rPr>
          <w:rFonts w:ascii="Minion Pro" w:hAnsi="Minion Pro" w:cs="Warnock Pro"/>
          <w:b/>
          <w:color w:val="1F497D" w:themeColor="text2"/>
        </w:rPr>
        <w:t>Coordinate</w:t>
      </w:r>
      <w:r w:rsidRPr="00597724">
        <w:rPr>
          <w:rFonts w:ascii="Minion Pro" w:hAnsi="Minion Pro" w:cs="Warnock Pro"/>
          <w:color w:val="1F497D" w:themeColor="text2"/>
        </w:rPr>
        <w:t xml:space="preserve"> </w:t>
      </w:r>
      <w:r w:rsidR="00D0133B" w:rsidRPr="00597724">
        <w:rPr>
          <w:rFonts w:ascii="Minion Pro" w:hAnsi="Minion Pro" w:cs="Warnock Pro"/>
          <w:b/>
          <w:color w:val="1F497D" w:themeColor="text2"/>
        </w:rPr>
        <w:t>IBAN</w:t>
      </w:r>
      <w:r w:rsidR="00D0133B" w:rsidRPr="00597724">
        <w:rPr>
          <w:rFonts w:ascii="Minion Pro" w:hAnsi="Minion Pro" w:cs="Warnock Pro"/>
          <w:color w:val="1F497D" w:themeColor="text2"/>
        </w:rPr>
        <w:t xml:space="preserve"> IT 52W 01030 80880 000000010947; BIC PASCITMMXXX Monte dei Paschi di Siena filiale 8473, Via Ponte Pietro Bucci, 87036 Arcavacata di rende (CS).</w:t>
      </w:r>
      <w:r w:rsidRPr="00597724">
        <w:rPr>
          <w:rFonts w:ascii="Minion Pro" w:hAnsi="Minion Pro" w:cs="Warnock Pro"/>
          <w:color w:val="1F497D" w:themeColor="text2"/>
        </w:rPr>
        <w:t xml:space="preserve"> </w:t>
      </w:r>
    </w:p>
    <w:p w:rsidR="00702FBF" w:rsidRPr="00597724" w:rsidRDefault="00702FBF" w:rsidP="00702FBF">
      <w:pPr>
        <w:autoSpaceDE w:val="0"/>
        <w:autoSpaceDN w:val="0"/>
        <w:adjustRightInd w:val="0"/>
        <w:jc w:val="both"/>
        <w:rPr>
          <w:rFonts w:ascii="Minion Pro" w:hAnsi="Minion Pro" w:cs="Warnock Pro"/>
          <w:color w:val="1F497D" w:themeColor="text2"/>
        </w:rPr>
      </w:pPr>
      <w:r w:rsidRPr="00597724">
        <w:rPr>
          <w:rFonts w:ascii="Minion Pro" w:hAnsi="Minion Pro" w:cs="Warnock Pro"/>
          <w:color w:val="1F497D" w:themeColor="text2"/>
        </w:rPr>
        <w:t>Il costo di partecipazione è di € 350.</w:t>
      </w:r>
    </w:p>
    <w:p w:rsidR="00011872" w:rsidRPr="00597724" w:rsidRDefault="00D0133B" w:rsidP="00E465B2">
      <w:pPr>
        <w:autoSpaceDE w:val="0"/>
        <w:autoSpaceDN w:val="0"/>
        <w:adjustRightInd w:val="0"/>
        <w:jc w:val="both"/>
        <w:rPr>
          <w:rFonts w:ascii="Minion Pro" w:hAnsi="Minion Pro" w:cs="Warnock Pro"/>
          <w:b/>
          <w:color w:val="1F497D" w:themeColor="text2"/>
        </w:rPr>
      </w:pPr>
      <w:r w:rsidRPr="00597724">
        <w:rPr>
          <w:rFonts w:ascii="Minion Pro" w:hAnsi="Minion Pro" w:cs="Warnock Pro"/>
          <w:color w:val="1F497D" w:themeColor="text2"/>
        </w:rPr>
        <w:t>L’accesso al corso</w:t>
      </w:r>
      <w:r w:rsidR="00056FF2" w:rsidRPr="00597724">
        <w:rPr>
          <w:rFonts w:ascii="Minion Pro" w:hAnsi="Minion Pro" w:cs="Warnock Pro"/>
          <w:color w:val="1F497D" w:themeColor="text2"/>
        </w:rPr>
        <w:t xml:space="preserve"> sarà stabilito secondo l’ordine cronologico basato sulla data di iscrizione pervenuta.</w:t>
      </w:r>
    </w:p>
    <w:p w:rsidR="00292876" w:rsidRPr="00597724" w:rsidRDefault="00292876" w:rsidP="00E465B2">
      <w:pPr>
        <w:autoSpaceDE w:val="0"/>
        <w:autoSpaceDN w:val="0"/>
        <w:adjustRightInd w:val="0"/>
        <w:jc w:val="both"/>
        <w:rPr>
          <w:rStyle w:val="A0"/>
          <w:rFonts w:ascii="Minion Pro" w:hAnsi="Minion Pro"/>
          <w:b w:val="0"/>
          <w:color w:val="1F497D" w:themeColor="text2"/>
          <w:sz w:val="20"/>
          <w:szCs w:val="24"/>
          <w:u w:val="single"/>
        </w:rPr>
      </w:pPr>
    </w:p>
    <w:p w:rsidR="00F50BE5" w:rsidRPr="00597724" w:rsidRDefault="00F50BE5" w:rsidP="00F50BE5">
      <w:pPr>
        <w:autoSpaceDE w:val="0"/>
        <w:autoSpaceDN w:val="0"/>
        <w:adjustRightInd w:val="0"/>
        <w:jc w:val="center"/>
        <w:rPr>
          <w:rStyle w:val="A0"/>
          <w:rFonts w:ascii="Minion Pro" w:hAnsi="Minion Pro"/>
          <w:b w:val="0"/>
          <w:color w:val="1F497D" w:themeColor="text2"/>
          <w:sz w:val="20"/>
          <w:szCs w:val="24"/>
          <w:u w:val="single"/>
        </w:rPr>
      </w:pPr>
      <w:r w:rsidRPr="00597724">
        <w:rPr>
          <w:rStyle w:val="A0"/>
          <w:rFonts w:ascii="Minion Pro" w:hAnsi="Minion Pro"/>
          <w:b w:val="0"/>
          <w:color w:val="1F497D" w:themeColor="text2"/>
          <w:sz w:val="20"/>
          <w:szCs w:val="24"/>
          <w:u w:val="single"/>
        </w:rPr>
        <w:t>Privacy</w:t>
      </w:r>
    </w:p>
    <w:p w:rsidR="00E87CDB" w:rsidRPr="00597724" w:rsidRDefault="00F50BE5" w:rsidP="00A0421B">
      <w:pPr>
        <w:autoSpaceDE w:val="0"/>
        <w:autoSpaceDN w:val="0"/>
        <w:adjustRightInd w:val="0"/>
        <w:jc w:val="both"/>
        <w:rPr>
          <w:rStyle w:val="A0"/>
          <w:rFonts w:ascii="Minion Pro" w:hAnsi="Minion Pro"/>
          <w:b w:val="0"/>
          <w:color w:val="1F497D" w:themeColor="text2"/>
          <w:sz w:val="18"/>
          <w:szCs w:val="24"/>
        </w:rPr>
      </w:pPr>
      <w:r w:rsidRPr="00597724">
        <w:rPr>
          <w:rStyle w:val="A0"/>
          <w:rFonts w:ascii="Minion Pro" w:hAnsi="Minion Pro"/>
          <w:b w:val="0"/>
          <w:color w:val="1F497D" w:themeColor="text2"/>
          <w:sz w:val="18"/>
          <w:szCs w:val="24"/>
        </w:rPr>
        <w:t xml:space="preserve">In base al </w:t>
      </w:r>
      <w:proofErr w:type="spellStart"/>
      <w:r w:rsidRPr="00597724">
        <w:rPr>
          <w:rStyle w:val="A0"/>
          <w:rFonts w:ascii="Minion Pro" w:hAnsi="Minion Pro"/>
          <w:b w:val="0"/>
          <w:color w:val="1F497D" w:themeColor="text2"/>
          <w:sz w:val="18"/>
          <w:szCs w:val="24"/>
        </w:rPr>
        <w:t>D.Lgs.</w:t>
      </w:r>
      <w:proofErr w:type="spellEnd"/>
      <w:r w:rsidRPr="00597724">
        <w:rPr>
          <w:rStyle w:val="A0"/>
          <w:rFonts w:ascii="Minion Pro" w:hAnsi="Minion Pro"/>
          <w:b w:val="0"/>
          <w:color w:val="1F497D" w:themeColor="text2"/>
          <w:sz w:val="18"/>
          <w:szCs w:val="24"/>
        </w:rPr>
        <w:t xml:space="preserve"> 196/2003 autorizzo il trattamento dei miei dati personali. Le informazioni fornite verranno trattate per finalità di gestione amministrativa dei corsi (contabilità, logistica, formazione elenchi). I dati potranno essere utilizzati perla creazione di un archivio ai fini dell’invio (via e-mail, fax o a mezzo posta) di proposte per corsi ed iniziative di studio future. Potrete accedere alle informazioni in nostro possesso ed esercitare i diritti di cui all’art. 13 della legge (accesso,correzione, cancellazione, opposizione al trattamento, ecc.) inviando una richiesta scritta al titolare del trattamento. Qualora non desideri la diffusione dei dati personali (nome, qualifica e azienda) agli altri partecipanti al corso, barri la c</w:t>
      </w:r>
      <w:r w:rsidR="00E87CDB" w:rsidRPr="00597724">
        <w:rPr>
          <w:rStyle w:val="A0"/>
          <w:rFonts w:ascii="Minion Pro" w:hAnsi="Minion Pro"/>
          <w:b w:val="0"/>
          <w:color w:val="1F497D" w:themeColor="text2"/>
          <w:sz w:val="18"/>
          <w:szCs w:val="24"/>
        </w:rPr>
        <w:t>asella riportata qui a fianco.[ ]</w:t>
      </w:r>
    </w:p>
    <w:p w:rsidR="00A0421B" w:rsidRPr="00597724" w:rsidRDefault="00F50BE5" w:rsidP="00A0421B">
      <w:pPr>
        <w:autoSpaceDE w:val="0"/>
        <w:autoSpaceDN w:val="0"/>
        <w:adjustRightInd w:val="0"/>
        <w:jc w:val="both"/>
        <w:rPr>
          <w:rStyle w:val="A0"/>
          <w:rFonts w:ascii="Minion Pro" w:hAnsi="Minion Pro"/>
          <w:b w:val="0"/>
          <w:color w:val="1F497D" w:themeColor="text2"/>
          <w:sz w:val="18"/>
          <w:szCs w:val="24"/>
        </w:rPr>
      </w:pPr>
      <w:r w:rsidRPr="00597724">
        <w:rPr>
          <w:rStyle w:val="A0"/>
          <w:rFonts w:ascii="Minion Pro" w:hAnsi="Minion Pro"/>
          <w:b w:val="0"/>
          <w:color w:val="1F497D" w:themeColor="text2"/>
          <w:sz w:val="18"/>
          <w:szCs w:val="24"/>
        </w:rPr>
        <w:t>Qualora non desideri ricevere ulteriori informazioni, barri la c</w:t>
      </w:r>
      <w:r w:rsidR="00E87CDB" w:rsidRPr="00597724">
        <w:rPr>
          <w:rStyle w:val="A0"/>
          <w:rFonts w:ascii="Minion Pro" w:hAnsi="Minion Pro"/>
          <w:b w:val="0"/>
          <w:color w:val="1F497D" w:themeColor="text2"/>
          <w:sz w:val="18"/>
          <w:szCs w:val="24"/>
        </w:rPr>
        <w:t>asella riportata qui a fianco. [ ]</w:t>
      </w:r>
    </w:p>
    <w:p w:rsidR="00E87CDB" w:rsidRPr="00597724" w:rsidRDefault="00E87CDB" w:rsidP="00E465B2">
      <w:pPr>
        <w:autoSpaceDE w:val="0"/>
        <w:autoSpaceDN w:val="0"/>
        <w:adjustRightInd w:val="0"/>
        <w:spacing w:line="360" w:lineRule="auto"/>
        <w:jc w:val="right"/>
        <w:rPr>
          <w:rFonts w:ascii="Minion Pro" w:hAnsi="Minion Pro"/>
          <w:noProof/>
          <w:color w:val="1F497D" w:themeColor="text2"/>
        </w:rPr>
      </w:pPr>
    </w:p>
    <w:p w:rsidR="00F50BE5" w:rsidRPr="00597724" w:rsidRDefault="00597724" w:rsidP="00597724">
      <w:pPr>
        <w:autoSpaceDE w:val="0"/>
        <w:autoSpaceDN w:val="0"/>
        <w:adjustRightInd w:val="0"/>
        <w:spacing w:line="360" w:lineRule="auto"/>
        <w:jc w:val="right"/>
        <w:rPr>
          <w:rFonts w:ascii="Minion Pro" w:hAnsi="Minion Pro" w:cs="Warnock Pro"/>
          <w:b/>
          <w:bCs/>
          <w:color w:val="1F497D" w:themeColor="text2"/>
        </w:rPr>
      </w:pPr>
      <w:r w:rsidRPr="00597724">
        <w:rPr>
          <w:rStyle w:val="A0"/>
          <w:rFonts w:ascii="Minion Pro" w:hAnsi="Minion Pro"/>
          <w:b w:val="0"/>
          <w:color w:val="1F497D" w:themeColor="text2"/>
          <w:sz w:val="24"/>
          <w:szCs w:val="24"/>
        </w:rPr>
        <w:t>Luogo e data</w:t>
      </w:r>
      <w:r w:rsidRPr="00597724">
        <w:rPr>
          <w:rStyle w:val="A0"/>
          <w:rFonts w:ascii="Minion Pro" w:hAnsi="Minion Pro"/>
          <w:color w:val="1F497D" w:themeColor="text2"/>
          <w:sz w:val="24"/>
          <w:szCs w:val="24"/>
        </w:rPr>
        <w:t xml:space="preserve"> _____________________________    </w:t>
      </w:r>
      <w:r w:rsidR="00F50BE5" w:rsidRPr="00597724">
        <w:rPr>
          <w:rStyle w:val="A0"/>
          <w:rFonts w:ascii="Minion Pro" w:hAnsi="Minion Pro"/>
          <w:b w:val="0"/>
          <w:color w:val="1F497D" w:themeColor="text2"/>
          <w:sz w:val="24"/>
          <w:szCs w:val="24"/>
        </w:rPr>
        <w:t>Firma</w:t>
      </w:r>
      <w:r w:rsidR="00F50BE5" w:rsidRPr="00597724">
        <w:rPr>
          <w:rStyle w:val="A0"/>
          <w:rFonts w:ascii="Minion Pro" w:hAnsi="Minion Pro"/>
          <w:color w:val="1F497D" w:themeColor="text2"/>
          <w:sz w:val="24"/>
          <w:szCs w:val="24"/>
        </w:rPr>
        <w:t xml:space="preserve"> _____</w:t>
      </w:r>
      <w:r w:rsidRPr="00597724">
        <w:rPr>
          <w:rStyle w:val="A0"/>
          <w:rFonts w:ascii="Minion Pro" w:hAnsi="Minion Pro"/>
          <w:color w:val="1F497D" w:themeColor="text2"/>
          <w:sz w:val="24"/>
          <w:szCs w:val="24"/>
        </w:rPr>
        <w:t>_</w:t>
      </w:r>
      <w:r w:rsidR="00F50BE5" w:rsidRPr="00597724">
        <w:rPr>
          <w:rStyle w:val="A0"/>
          <w:rFonts w:ascii="Minion Pro" w:hAnsi="Minion Pro"/>
          <w:color w:val="1F497D" w:themeColor="text2"/>
          <w:sz w:val="24"/>
          <w:szCs w:val="24"/>
        </w:rPr>
        <w:t>______________</w:t>
      </w:r>
      <w:r w:rsidRPr="00597724">
        <w:rPr>
          <w:rStyle w:val="A0"/>
          <w:rFonts w:ascii="Minion Pro" w:hAnsi="Minion Pro"/>
          <w:color w:val="1F497D" w:themeColor="text2"/>
          <w:sz w:val="24"/>
          <w:szCs w:val="24"/>
        </w:rPr>
        <w:t>______</w:t>
      </w:r>
      <w:r w:rsidR="00F50BE5" w:rsidRPr="00597724">
        <w:rPr>
          <w:rStyle w:val="A0"/>
          <w:rFonts w:ascii="Minion Pro" w:hAnsi="Minion Pro"/>
          <w:color w:val="1F497D" w:themeColor="text2"/>
          <w:sz w:val="24"/>
          <w:szCs w:val="24"/>
        </w:rPr>
        <w:t>___________</w:t>
      </w:r>
    </w:p>
    <w:sectPr w:rsidR="00F50BE5" w:rsidRPr="00597724" w:rsidSect="00A0421B">
      <w:headerReference w:type="default" r:id="rId10"/>
      <w:pgSz w:w="11906" w:h="16838"/>
      <w:pgMar w:top="142" w:right="991" w:bottom="0" w:left="851" w:header="165" w:footer="2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724" w:rsidRDefault="00597724">
      <w:r>
        <w:separator/>
      </w:r>
    </w:p>
  </w:endnote>
  <w:endnote w:type="continuationSeparator" w:id="0">
    <w:p w:rsidR="00597724" w:rsidRDefault="00597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arnock Pro">
    <w:altName w:val="Times New Roman"/>
    <w:panose1 w:val="00000000000000000000"/>
    <w:charset w:val="00"/>
    <w:family w:val="roman"/>
    <w:notTrueType/>
    <w:pitch w:val="variable"/>
    <w:sig w:usb0="A00002AF" w:usb1="5000205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A00002EF" w:usb1="4000207B"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724" w:rsidRDefault="00597724">
      <w:r>
        <w:separator/>
      </w:r>
    </w:p>
  </w:footnote>
  <w:footnote w:type="continuationSeparator" w:id="0">
    <w:p w:rsidR="00597724" w:rsidRDefault="00597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724" w:rsidRDefault="00597724" w:rsidP="00757054">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559BA"/>
    <w:multiLevelType w:val="hybridMultilevel"/>
    <w:tmpl w:val="96802F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D4BF8"/>
    <w:rsid w:val="00011872"/>
    <w:rsid w:val="00047192"/>
    <w:rsid w:val="00056FF2"/>
    <w:rsid w:val="0006086E"/>
    <w:rsid w:val="00094FBB"/>
    <w:rsid w:val="000A091D"/>
    <w:rsid w:val="000D1BC3"/>
    <w:rsid w:val="000F77B4"/>
    <w:rsid w:val="001164CF"/>
    <w:rsid w:val="00180BBE"/>
    <w:rsid w:val="00190ACD"/>
    <w:rsid w:val="001E0504"/>
    <w:rsid w:val="001E2036"/>
    <w:rsid w:val="001E78C5"/>
    <w:rsid w:val="001F12EC"/>
    <w:rsid w:val="00204C3B"/>
    <w:rsid w:val="00221DA9"/>
    <w:rsid w:val="002569F0"/>
    <w:rsid w:val="00292876"/>
    <w:rsid w:val="002D4BF8"/>
    <w:rsid w:val="002E19AE"/>
    <w:rsid w:val="002F5503"/>
    <w:rsid w:val="00323A64"/>
    <w:rsid w:val="003E44B0"/>
    <w:rsid w:val="00402DE6"/>
    <w:rsid w:val="00415B02"/>
    <w:rsid w:val="00434711"/>
    <w:rsid w:val="004E2828"/>
    <w:rsid w:val="00587217"/>
    <w:rsid w:val="00597724"/>
    <w:rsid w:val="006529A1"/>
    <w:rsid w:val="00670B16"/>
    <w:rsid w:val="00683440"/>
    <w:rsid w:val="006C4688"/>
    <w:rsid w:val="006D1E89"/>
    <w:rsid w:val="006F2EC1"/>
    <w:rsid w:val="00702FBF"/>
    <w:rsid w:val="0070362D"/>
    <w:rsid w:val="0071788D"/>
    <w:rsid w:val="007238B6"/>
    <w:rsid w:val="00757054"/>
    <w:rsid w:val="007F74EE"/>
    <w:rsid w:val="0080655D"/>
    <w:rsid w:val="008C4A9B"/>
    <w:rsid w:val="009015A8"/>
    <w:rsid w:val="00931420"/>
    <w:rsid w:val="00940D02"/>
    <w:rsid w:val="00954CD0"/>
    <w:rsid w:val="009C6C04"/>
    <w:rsid w:val="00A0421B"/>
    <w:rsid w:val="00A149D3"/>
    <w:rsid w:val="00A40DD0"/>
    <w:rsid w:val="00A90599"/>
    <w:rsid w:val="00AC74B0"/>
    <w:rsid w:val="00B224AC"/>
    <w:rsid w:val="00BF7C02"/>
    <w:rsid w:val="00C33819"/>
    <w:rsid w:val="00C85FCE"/>
    <w:rsid w:val="00C91328"/>
    <w:rsid w:val="00C93F19"/>
    <w:rsid w:val="00CB087C"/>
    <w:rsid w:val="00CC6D4C"/>
    <w:rsid w:val="00CF0BF8"/>
    <w:rsid w:val="00CF7B5C"/>
    <w:rsid w:val="00D0133B"/>
    <w:rsid w:val="00DA766E"/>
    <w:rsid w:val="00DC4636"/>
    <w:rsid w:val="00E01D78"/>
    <w:rsid w:val="00E43A5A"/>
    <w:rsid w:val="00E465B2"/>
    <w:rsid w:val="00E87031"/>
    <w:rsid w:val="00E87CDB"/>
    <w:rsid w:val="00EE5874"/>
    <w:rsid w:val="00F27CF0"/>
    <w:rsid w:val="00F37D3D"/>
    <w:rsid w:val="00F471FC"/>
    <w:rsid w:val="00F50BE5"/>
    <w:rsid w:val="00F553B1"/>
    <w:rsid w:val="00F70E36"/>
    <w:rsid w:val="00FE0C26"/>
    <w:rsid w:val="00FF39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D4BF8"/>
    <w:rPr>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2D4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semiHidden/>
    <w:rsid w:val="00757054"/>
    <w:rPr>
      <w:sz w:val="20"/>
      <w:szCs w:val="20"/>
    </w:rPr>
  </w:style>
  <w:style w:type="character" w:styleId="Rimandonotaapidipagina">
    <w:name w:val="footnote reference"/>
    <w:basedOn w:val="Carpredefinitoparagrafo"/>
    <w:semiHidden/>
    <w:rsid w:val="00757054"/>
    <w:rPr>
      <w:vertAlign w:val="superscript"/>
    </w:rPr>
  </w:style>
  <w:style w:type="paragraph" w:styleId="Intestazione">
    <w:name w:val="header"/>
    <w:basedOn w:val="Normale"/>
    <w:rsid w:val="00757054"/>
    <w:pPr>
      <w:tabs>
        <w:tab w:val="center" w:pos="4819"/>
        <w:tab w:val="right" w:pos="9638"/>
      </w:tabs>
    </w:pPr>
  </w:style>
  <w:style w:type="paragraph" w:styleId="Pidipagina">
    <w:name w:val="footer"/>
    <w:basedOn w:val="Normale"/>
    <w:rsid w:val="00757054"/>
    <w:pPr>
      <w:tabs>
        <w:tab w:val="center" w:pos="4819"/>
        <w:tab w:val="right" w:pos="9638"/>
      </w:tabs>
    </w:pPr>
  </w:style>
  <w:style w:type="character" w:styleId="Collegamentoipertestuale">
    <w:name w:val="Hyperlink"/>
    <w:basedOn w:val="Carpredefinitoparagrafo"/>
    <w:rsid w:val="00323A64"/>
    <w:rPr>
      <w:color w:val="0000FF"/>
      <w:u w:val="single"/>
    </w:rPr>
  </w:style>
  <w:style w:type="paragraph" w:customStyle="1" w:styleId="Default">
    <w:name w:val="Default"/>
    <w:rsid w:val="00F50BE5"/>
    <w:pPr>
      <w:autoSpaceDE w:val="0"/>
      <w:autoSpaceDN w:val="0"/>
      <w:adjustRightInd w:val="0"/>
    </w:pPr>
    <w:rPr>
      <w:rFonts w:ascii="Warnock Pro" w:hAnsi="Warnock Pro" w:cs="Warnock Pro"/>
      <w:color w:val="000000"/>
      <w:sz w:val="24"/>
      <w:szCs w:val="24"/>
    </w:rPr>
  </w:style>
  <w:style w:type="paragraph" w:customStyle="1" w:styleId="Pa0">
    <w:name w:val="Pa0"/>
    <w:basedOn w:val="Default"/>
    <w:next w:val="Default"/>
    <w:uiPriority w:val="99"/>
    <w:rsid w:val="00F50BE5"/>
    <w:pPr>
      <w:spacing w:line="241" w:lineRule="atLeast"/>
    </w:pPr>
    <w:rPr>
      <w:rFonts w:cs="Times New Roman"/>
      <w:color w:val="auto"/>
    </w:rPr>
  </w:style>
  <w:style w:type="character" w:customStyle="1" w:styleId="A0">
    <w:name w:val="A0"/>
    <w:uiPriority w:val="99"/>
    <w:rsid w:val="00F50BE5"/>
    <w:rPr>
      <w:rFonts w:cs="Warnock Pro"/>
      <w:b/>
      <w:bCs/>
      <w:color w:val="000000"/>
      <w:sz w:val="28"/>
      <w:szCs w:val="28"/>
    </w:rPr>
  </w:style>
  <w:style w:type="paragraph" w:customStyle="1" w:styleId="Pa1">
    <w:name w:val="Pa1"/>
    <w:basedOn w:val="Default"/>
    <w:next w:val="Default"/>
    <w:uiPriority w:val="99"/>
    <w:rsid w:val="00F50BE5"/>
    <w:pPr>
      <w:spacing w:line="241" w:lineRule="atLeast"/>
    </w:pPr>
    <w:rPr>
      <w:rFonts w:cs="Times New Roman"/>
      <w:color w:val="auto"/>
    </w:rPr>
  </w:style>
  <w:style w:type="paragraph" w:customStyle="1" w:styleId="Pa2">
    <w:name w:val="Pa2"/>
    <w:basedOn w:val="Default"/>
    <w:next w:val="Default"/>
    <w:uiPriority w:val="99"/>
    <w:rsid w:val="00F50BE5"/>
    <w:pPr>
      <w:spacing w:line="241" w:lineRule="atLeast"/>
    </w:pPr>
    <w:rPr>
      <w:rFonts w:cs="Times New Roman"/>
      <w:color w:val="auto"/>
    </w:rPr>
  </w:style>
  <w:style w:type="character" w:customStyle="1" w:styleId="A2">
    <w:name w:val="A2"/>
    <w:uiPriority w:val="99"/>
    <w:rsid w:val="00F50BE5"/>
    <w:rPr>
      <w:rFonts w:ascii="Gill Sans MT" w:hAnsi="Gill Sans MT" w:cs="Gill Sans MT"/>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08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uigimorron@libe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83B57-23CC-4ACA-894B-5736A80D1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Pages>
  <Words>374</Words>
  <Characters>2595</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J&amp;B Unipersonale</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dc:creator>
  <cp:lastModifiedBy>Antonella</cp:lastModifiedBy>
  <cp:revision>22</cp:revision>
  <cp:lastPrinted>2012-07-03T09:52:00Z</cp:lastPrinted>
  <dcterms:created xsi:type="dcterms:W3CDTF">2011-07-20T14:21:00Z</dcterms:created>
  <dcterms:modified xsi:type="dcterms:W3CDTF">2012-07-06T10:55:00Z</dcterms:modified>
</cp:coreProperties>
</file>